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DC507C" w:rsidP="00A309A0">
      <w:pPr>
        <w:pStyle w:val="NoSpacing"/>
        <w:rPr>
          <w:rFonts w:ascii="Times New Roman" w:hAnsi="Times New Roman" w:cs="Times New Roman"/>
        </w:rPr>
      </w:pPr>
      <w:r>
        <w:rPr>
          <w:rFonts w:ascii="Times New Roman" w:hAnsi="Times New Roman" w:cs="Times New Roman"/>
        </w:rPr>
        <w:t xml:space="preserve">   </w:t>
      </w:r>
    </w:p>
    <w:p w:rsidR="00A309A0" w:rsidRPr="00DC507C" w:rsidRDefault="004742D7" w:rsidP="00A309A0">
      <w:pPr>
        <w:pStyle w:val="NoSpacing"/>
        <w:rPr>
          <w:rFonts w:ascii="Times New Roman" w:hAnsi="Times New Roman" w:cs="Times New Roman"/>
          <w:u w:val="single"/>
        </w:rPr>
      </w:pPr>
      <w:r>
        <w:rPr>
          <w:rFonts w:ascii="Times New Roman" w:hAnsi="Times New Roman" w:cs="Times New Roman"/>
        </w:rPr>
        <w:t xml:space="preserve"> UNIT: _____________Water Cycle</w:t>
      </w:r>
      <w:r w:rsidR="00A309A0" w:rsidRPr="00C8441B">
        <w:rPr>
          <w:rFonts w:ascii="Times New Roman" w:hAnsi="Times New Roman" w:cs="Times New Roman"/>
        </w:rPr>
        <w:t>____________ TIME FRAME: _</w:t>
      </w:r>
      <w:r w:rsidR="00B727F7">
        <w:rPr>
          <w:rFonts w:ascii="Times New Roman" w:hAnsi="Times New Roman" w:cs="Times New Roman"/>
        </w:rPr>
        <w:t>_____</w:t>
      </w:r>
      <w:r w:rsidR="00A309A0" w:rsidRPr="00C8441B">
        <w:rPr>
          <w:rFonts w:ascii="Times New Roman" w:hAnsi="Times New Roman" w:cs="Times New Roman"/>
        </w:rPr>
        <w:t>___</w:t>
      </w:r>
      <w:r>
        <w:rPr>
          <w:rFonts w:ascii="Times New Roman" w:hAnsi="Times New Roman" w:cs="Times New Roman"/>
        </w:rPr>
        <w:t>2 weeks</w:t>
      </w:r>
      <w:r w:rsidR="00A309A0" w:rsidRPr="00C8441B">
        <w:rPr>
          <w:rFonts w:ascii="Times New Roman" w:hAnsi="Times New Roman" w:cs="Times New Roman"/>
        </w:rPr>
        <w:t>_</w:t>
      </w:r>
      <w:r w:rsidR="00562A93">
        <w:rPr>
          <w:rFonts w:ascii="Times New Roman" w:hAnsi="Times New Roman" w:cs="Times New Roman"/>
        </w:rPr>
        <w:t>__</w:t>
      </w:r>
      <w:r w:rsidR="00472F59">
        <w:rPr>
          <w:rFonts w:ascii="Times New Roman" w:hAnsi="Times New Roman" w:cs="Times New Roman"/>
        </w:rPr>
        <w:t xml:space="preserve">___ TEACHER: </w:t>
      </w:r>
      <w:r w:rsidR="00DC507C">
        <w:rPr>
          <w:rFonts w:ascii="Times New Roman" w:hAnsi="Times New Roman" w:cs="Times New Roman"/>
        </w:rPr>
        <w:t xml:space="preserve">        </w:t>
      </w:r>
      <w:r w:rsidR="00C1406E">
        <w:rPr>
          <w:rFonts w:ascii="Times New Roman" w:hAnsi="Times New Roman" w:cs="Times New Roman"/>
        </w:rPr>
        <w:t>Mr. Dongilli</w:t>
      </w:r>
      <w:r w:rsidR="00DC507C" w:rsidRPr="00DC507C">
        <w:rPr>
          <w:rFonts w:ascii="Times New Roman" w:hAnsi="Times New Roman" w:cs="Times New Roman"/>
          <w:u w:val="single"/>
        </w:rPr>
        <w:t xml:space="preserve">       </w:t>
      </w:r>
      <w:r w:rsidR="00DC507C">
        <w:rPr>
          <w:rFonts w:ascii="Times New Roman" w:hAnsi="Times New Roman" w:cs="Times New Roman"/>
        </w:rPr>
        <w:t xml:space="preserve"> </w:t>
      </w:r>
    </w:p>
    <w:p w:rsidR="00DC507C" w:rsidRPr="00C8441B" w:rsidRDefault="00DC507C" w:rsidP="00A309A0">
      <w:pPr>
        <w:pStyle w:val="NoSpacing"/>
        <w:rPr>
          <w:rFonts w:ascii="Times New Roman" w:hAnsi="Times New Roman" w:cs="Times New Roman"/>
        </w:rPr>
      </w:pPr>
    </w:p>
    <w:tbl>
      <w:tblPr>
        <w:tblStyle w:val="TableGrid"/>
        <w:tblW w:w="14400" w:type="dxa"/>
        <w:tblInd w:w="-612" w:type="dxa"/>
        <w:tblLook w:val="04A0"/>
      </w:tblPr>
      <w:tblGrid>
        <w:gridCol w:w="3906"/>
        <w:gridCol w:w="3564"/>
        <w:gridCol w:w="3330"/>
        <w:gridCol w:w="3600"/>
      </w:tblGrid>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Default="00A309A0" w:rsidP="00FE30BF">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p>
                <w:p w:rsidR="00FE30BF" w:rsidRPr="00F965B2" w:rsidRDefault="00FE30BF" w:rsidP="00FE30BF">
                  <w:pPr>
                    <w:pStyle w:val="Default"/>
                    <w:rPr>
                      <w:rFonts w:ascii="Times New Roman" w:hAnsi="Times New Roman" w:cs="Times New Roman"/>
                      <w:sz w:val="22"/>
                      <w:szCs w:val="22"/>
                    </w:rPr>
                  </w:pPr>
                </w:p>
              </w:tc>
            </w:tr>
            <w:tr w:rsidR="00C8441B" w:rsidRPr="00F965B2">
              <w:trPr>
                <w:trHeight w:val="110"/>
              </w:trPr>
              <w:tc>
                <w:tcPr>
                  <w:tcW w:w="0" w:type="auto"/>
                </w:tcPr>
                <w:p w:rsidR="00C8441B" w:rsidRPr="00DA6E0F" w:rsidRDefault="00FE30BF">
                  <w:pPr>
                    <w:pStyle w:val="Default"/>
                    <w:rPr>
                      <w:rFonts w:ascii="Times New Roman" w:hAnsi="Times New Roman" w:cs="Times New Roman"/>
                      <w:sz w:val="22"/>
                      <w:szCs w:val="22"/>
                    </w:rPr>
                  </w:pPr>
                  <w:r w:rsidRPr="00DA6E0F">
                    <w:rPr>
                      <w:rFonts w:ascii="Times New Roman" w:hAnsi="Times New Roman" w:cs="Times New Roman"/>
                      <w:sz w:val="22"/>
                      <w:szCs w:val="22"/>
                    </w:rPr>
                    <w:t>Water is a vital resource and the water cycle shows how water is recycled through our environment. All of Earth's inhabitants including plants, humans, and animals require some kind of use of water. The water cycle is important to students because it shows one of the major cycles and is a great base to introduce many geological and biological concepts. Knowledge of the water cycle will help students better understand how the environment works.</w:t>
                  </w:r>
                </w:p>
                <w:p w:rsidR="00214B14" w:rsidRPr="00F965B2" w:rsidRDefault="00214B14">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24"/>
            </w:tblGrid>
            <w:tr w:rsidR="00A309A0" w:rsidRPr="00F965B2" w:rsidTr="00DA6E0F">
              <w:trPr>
                <w:trHeight w:val="110"/>
              </w:trPr>
              <w:tc>
                <w:tcPr>
                  <w:tcW w:w="14124" w:type="dxa"/>
                </w:tcPr>
                <w:p w:rsidR="00A309A0" w:rsidRDefault="00A309A0" w:rsidP="004742D7">
                  <w:pPr>
                    <w:pStyle w:val="Default"/>
                    <w:rPr>
                      <w:rFonts w:ascii="Times New Roman" w:hAnsi="Times New Roman" w:cs="Times New Roman"/>
                      <w:b/>
                      <w:bCs/>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p>
                <w:p w:rsidR="0018316B" w:rsidRPr="0035553D" w:rsidRDefault="0018316B" w:rsidP="0018316B">
                  <w:pPr>
                    <w:rPr>
                      <w:rFonts w:ascii="Arial" w:hAnsi="Arial" w:cs="Arial"/>
                      <w:b/>
                      <w:sz w:val="20"/>
                      <w:szCs w:val="20"/>
                      <w:u w:val="single"/>
                    </w:rPr>
                  </w:pPr>
                  <w:r w:rsidRPr="0035553D">
                    <w:rPr>
                      <w:rFonts w:ascii="Arial" w:hAnsi="Arial" w:cs="Arial"/>
                      <w:b/>
                      <w:sz w:val="20"/>
                      <w:szCs w:val="20"/>
                      <w:u w:val="single"/>
                    </w:rPr>
                    <w:t>Essential Standard(s):</w:t>
                  </w:r>
                  <w:r w:rsidRPr="0035553D">
                    <w:rPr>
                      <w:rFonts w:ascii="Arial" w:hAnsi="Arial" w:cs="Arial"/>
                      <w:sz w:val="20"/>
                      <w:szCs w:val="20"/>
                      <w:u w:val="single"/>
                    </w:rPr>
                    <w:t xml:space="preserve">  </w:t>
                  </w:r>
                  <w:r w:rsidRPr="0035553D">
                    <w:rPr>
                      <w:rFonts w:ascii="Arial" w:hAnsi="Arial" w:cs="Arial"/>
                      <w:b/>
                      <w:sz w:val="20"/>
                      <w:szCs w:val="20"/>
                      <w:u w:val="single"/>
                    </w:rPr>
                    <w:t>5.E.1 - Understand weather patterns and phenomena, making connections to the weather in a particular place and time.</w:t>
                  </w:r>
                </w:p>
                <w:p w:rsidR="0018316B" w:rsidRPr="00F965B2" w:rsidRDefault="0018316B" w:rsidP="004742D7">
                  <w:pPr>
                    <w:pStyle w:val="Default"/>
                    <w:rPr>
                      <w:rFonts w:ascii="Times New Roman" w:hAnsi="Times New Roman" w:cs="Times New Roman"/>
                      <w:sz w:val="22"/>
                      <w:szCs w:val="22"/>
                    </w:rPr>
                  </w:pPr>
                </w:p>
              </w:tc>
            </w:tr>
            <w:tr w:rsidR="006C33C1" w:rsidRPr="00F965B2" w:rsidTr="00DA6E0F">
              <w:trPr>
                <w:trHeight w:val="110"/>
              </w:trPr>
              <w:tc>
                <w:tcPr>
                  <w:tcW w:w="14124" w:type="dxa"/>
                </w:tcPr>
                <w:p w:rsidR="004742D7" w:rsidRPr="00DA6E0F" w:rsidRDefault="004742D7" w:rsidP="004742D7">
                  <w:pPr>
                    <w:rPr>
                      <w:rFonts w:ascii="Times New Roman" w:hAnsi="Times New Roman" w:cs="Times New Roman"/>
                    </w:rPr>
                  </w:pPr>
                  <w:r w:rsidRPr="00DA6E0F">
                    <w:rPr>
                      <w:rFonts w:ascii="Times New Roman" w:hAnsi="Times New Roman" w:cs="Times New Roman"/>
                    </w:rPr>
                    <w:t>5.P.2.1 – Explain how the sun’s energy impacts the processes of the water cycle (including evaporation, transpiration, condensation, precipitation, and runoff)</w:t>
                  </w:r>
                </w:p>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20271C">
        <w:tc>
          <w:tcPr>
            <w:tcW w:w="3906" w:type="dxa"/>
          </w:tcPr>
          <w:p w:rsidR="00A309A0" w:rsidRPr="00DA6E0F"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3690"/>
            </w:tblGrid>
            <w:tr w:rsidR="00A309A0" w:rsidRPr="00DA6E0F">
              <w:trPr>
                <w:trHeight w:val="244"/>
              </w:trPr>
              <w:tc>
                <w:tcPr>
                  <w:tcW w:w="0" w:type="auto"/>
                </w:tcPr>
                <w:p w:rsidR="00A309A0" w:rsidRPr="00DA6E0F" w:rsidRDefault="00A309A0" w:rsidP="00C8441B">
                  <w:pPr>
                    <w:pStyle w:val="Default"/>
                    <w:jc w:val="center"/>
                    <w:rPr>
                      <w:rFonts w:ascii="Times New Roman" w:hAnsi="Times New Roman" w:cs="Times New Roman"/>
                      <w:sz w:val="22"/>
                      <w:szCs w:val="22"/>
                    </w:rPr>
                  </w:pPr>
                  <w:r w:rsidRPr="00DA6E0F">
                    <w:rPr>
                      <w:rFonts w:ascii="Times New Roman" w:hAnsi="Times New Roman" w:cs="Times New Roman"/>
                      <w:b/>
                      <w:bCs/>
                      <w:sz w:val="22"/>
                      <w:szCs w:val="22"/>
                    </w:rPr>
                    <w:t>Reading</w:t>
                  </w:r>
                </w:p>
                <w:p w:rsidR="00A309A0" w:rsidRPr="00DA6E0F" w:rsidRDefault="00A309A0" w:rsidP="00C8441B">
                  <w:pPr>
                    <w:pStyle w:val="Default"/>
                    <w:jc w:val="center"/>
                    <w:rPr>
                      <w:rFonts w:ascii="Times New Roman" w:hAnsi="Times New Roman" w:cs="Times New Roman"/>
                      <w:b/>
                      <w:bCs/>
                      <w:sz w:val="22"/>
                      <w:szCs w:val="22"/>
                    </w:rPr>
                  </w:pPr>
                  <w:r w:rsidRPr="00DA6E0F">
                    <w:rPr>
                      <w:rFonts w:ascii="Times New Roman" w:hAnsi="Times New Roman" w:cs="Times New Roman"/>
                      <w:b/>
                      <w:bCs/>
                      <w:sz w:val="22"/>
                      <w:szCs w:val="22"/>
                    </w:rPr>
                    <w:t>(Including Foundational Skills)</w:t>
                  </w:r>
                </w:p>
                <w:p w:rsidR="00E3051A" w:rsidRPr="00DA6E0F" w:rsidRDefault="00E3051A" w:rsidP="00E3051A">
                  <w:pPr>
                    <w:numPr>
                      <w:ilvl w:val="0"/>
                      <w:numId w:val="2"/>
                    </w:numPr>
                    <w:shd w:val="clear" w:color="auto" w:fill="FFFFFF"/>
                    <w:spacing w:before="100" w:beforeAutospacing="1" w:after="150" w:line="240" w:lineRule="atLeast"/>
                    <w:ind w:left="0"/>
                    <w:rPr>
                      <w:rFonts w:ascii="Times New Roman" w:eastAsia="Times New Roman" w:hAnsi="Times New Roman" w:cs="Times New Roman"/>
                      <w:color w:val="3B3B3A"/>
                    </w:rPr>
                  </w:pPr>
                  <w:bookmarkStart w:id="0" w:name="rf-5-4"/>
                  <w:r w:rsidRPr="00DA6E0F">
                    <w:rPr>
                      <w:rFonts w:ascii="Times New Roman" w:eastAsia="Times New Roman" w:hAnsi="Times New Roman" w:cs="Times New Roman"/>
                      <w:color w:val="8A2003"/>
                    </w:rPr>
                    <w:t>RF.5.4.</w:t>
                  </w:r>
                  <w:bookmarkEnd w:id="0"/>
                  <w:r w:rsidRPr="00DA6E0F">
                    <w:rPr>
                      <w:rFonts w:ascii="Times New Roman" w:eastAsia="Times New Roman" w:hAnsi="Times New Roman" w:cs="Times New Roman"/>
                      <w:color w:val="3B3B3A"/>
                    </w:rPr>
                    <w:t xml:space="preserve"> Read with sufficient accuracy and fluency to support comprehension.</w:t>
                  </w:r>
                </w:p>
                <w:p w:rsidR="00E3051A" w:rsidRPr="00DA6E0F" w:rsidRDefault="00E3051A" w:rsidP="00E3051A">
                  <w:pPr>
                    <w:numPr>
                      <w:ilvl w:val="1"/>
                      <w:numId w:val="2"/>
                    </w:numPr>
                    <w:shd w:val="clear" w:color="auto" w:fill="FFFFFF"/>
                    <w:spacing w:before="100" w:beforeAutospacing="1" w:after="150" w:line="240" w:lineRule="atLeast"/>
                    <w:ind w:left="0"/>
                    <w:rPr>
                      <w:rFonts w:ascii="Times New Roman" w:eastAsia="Times New Roman" w:hAnsi="Times New Roman" w:cs="Times New Roman"/>
                      <w:color w:val="3B3B3A"/>
                    </w:rPr>
                  </w:pPr>
                  <w:r w:rsidRPr="00DA6E0F">
                    <w:rPr>
                      <w:rFonts w:ascii="Times New Roman" w:eastAsia="Times New Roman" w:hAnsi="Times New Roman" w:cs="Times New Roman"/>
                      <w:color w:val="3B3B3A"/>
                    </w:rPr>
                    <w:t>A. Read grade-level text with purpose and understanding.</w:t>
                  </w:r>
                </w:p>
                <w:p w:rsidR="00C8441B" w:rsidRPr="00DA6E0F" w:rsidRDefault="00C8441B" w:rsidP="00C8441B">
                  <w:pPr>
                    <w:pStyle w:val="Default"/>
                    <w:jc w:val="center"/>
                    <w:rPr>
                      <w:rFonts w:ascii="Times New Roman" w:hAnsi="Times New Roman" w:cs="Times New Roman"/>
                      <w:b/>
                      <w:bCs/>
                      <w:sz w:val="22"/>
                      <w:szCs w:val="22"/>
                    </w:rPr>
                  </w:pPr>
                </w:p>
                <w:p w:rsidR="0017396F" w:rsidRPr="00DA6E0F" w:rsidRDefault="0017396F" w:rsidP="00C8441B">
                  <w:pPr>
                    <w:pStyle w:val="Default"/>
                    <w:jc w:val="center"/>
                    <w:rPr>
                      <w:rFonts w:ascii="Times New Roman" w:hAnsi="Times New Roman" w:cs="Times New Roman"/>
                      <w:b/>
                      <w:bCs/>
                      <w:sz w:val="22"/>
                      <w:szCs w:val="22"/>
                    </w:rPr>
                  </w:pPr>
                </w:p>
                <w:p w:rsidR="0017396F" w:rsidRPr="00DA6E0F" w:rsidRDefault="0017396F" w:rsidP="00C8441B">
                  <w:pPr>
                    <w:pStyle w:val="Default"/>
                    <w:jc w:val="center"/>
                    <w:rPr>
                      <w:rFonts w:ascii="Times New Roman" w:hAnsi="Times New Roman" w:cs="Times New Roman"/>
                      <w:b/>
                      <w:bCs/>
                      <w:sz w:val="22"/>
                      <w:szCs w:val="22"/>
                    </w:rPr>
                  </w:pPr>
                </w:p>
                <w:p w:rsidR="00214B14" w:rsidRPr="00DA6E0F" w:rsidRDefault="00214B14" w:rsidP="00C8441B">
                  <w:pPr>
                    <w:pStyle w:val="Default"/>
                    <w:jc w:val="center"/>
                    <w:rPr>
                      <w:rFonts w:ascii="Times New Roman" w:hAnsi="Times New Roman" w:cs="Times New Roman"/>
                      <w:b/>
                      <w:bCs/>
                      <w:sz w:val="22"/>
                      <w:szCs w:val="22"/>
                    </w:rPr>
                  </w:pPr>
                </w:p>
                <w:p w:rsidR="00214B14" w:rsidRPr="00DA6E0F" w:rsidRDefault="00214B14" w:rsidP="00C8441B">
                  <w:pPr>
                    <w:pStyle w:val="Default"/>
                    <w:jc w:val="center"/>
                    <w:rPr>
                      <w:rFonts w:ascii="Times New Roman" w:hAnsi="Times New Roman" w:cs="Times New Roman"/>
                      <w:b/>
                      <w:bCs/>
                      <w:sz w:val="22"/>
                      <w:szCs w:val="22"/>
                    </w:rPr>
                  </w:pPr>
                </w:p>
                <w:p w:rsidR="0017396F" w:rsidRPr="00DA6E0F" w:rsidRDefault="0017396F" w:rsidP="00C8441B">
                  <w:pPr>
                    <w:pStyle w:val="Default"/>
                    <w:jc w:val="center"/>
                    <w:rPr>
                      <w:rFonts w:ascii="Times New Roman" w:hAnsi="Times New Roman" w:cs="Times New Roman"/>
                      <w:b/>
                      <w:bCs/>
                      <w:sz w:val="22"/>
                      <w:szCs w:val="22"/>
                    </w:rPr>
                  </w:pPr>
                </w:p>
                <w:p w:rsidR="0017396F" w:rsidRPr="00DA6E0F" w:rsidRDefault="0017396F" w:rsidP="00C8441B">
                  <w:pPr>
                    <w:pStyle w:val="Default"/>
                    <w:jc w:val="center"/>
                    <w:rPr>
                      <w:rFonts w:ascii="Times New Roman" w:hAnsi="Times New Roman" w:cs="Times New Roman"/>
                      <w:b/>
                      <w:bCs/>
                      <w:sz w:val="22"/>
                      <w:szCs w:val="22"/>
                    </w:rPr>
                  </w:pPr>
                </w:p>
                <w:p w:rsidR="0017396F" w:rsidRPr="00DA6E0F" w:rsidRDefault="0017396F" w:rsidP="00C8441B">
                  <w:pPr>
                    <w:pStyle w:val="Default"/>
                    <w:jc w:val="center"/>
                    <w:rPr>
                      <w:rFonts w:ascii="Times New Roman" w:hAnsi="Times New Roman" w:cs="Times New Roman"/>
                      <w:b/>
                      <w:bCs/>
                      <w:sz w:val="22"/>
                      <w:szCs w:val="22"/>
                    </w:rPr>
                  </w:pPr>
                </w:p>
                <w:p w:rsidR="0017396F" w:rsidRPr="00DA6E0F" w:rsidRDefault="0017396F" w:rsidP="00C8441B">
                  <w:pPr>
                    <w:pStyle w:val="Default"/>
                    <w:jc w:val="center"/>
                    <w:rPr>
                      <w:rFonts w:ascii="Times New Roman" w:hAnsi="Times New Roman" w:cs="Times New Roman"/>
                      <w:b/>
                      <w:bCs/>
                      <w:sz w:val="22"/>
                      <w:szCs w:val="22"/>
                    </w:rPr>
                  </w:pPr>
                </w:p>
                <w:p w:rsidR="0017396F" w:rsidRPr="00DA6E0F" w:rsidRDefault="0017396F" w:rsidP="00C8441B">
                  <w:pPr>
                    <w:pStyle w:val="Default"/>
                    <w:jc w:val="center"/>
                    <w:rPr>
                      <w:rFonts w:ascii="Times New Roman" w:hAnsi="Times New Roman" w:cs="Times New Roman"/>
                      <w:b/>
                      <w:bCs/>
                      <w:sz w:val="22"/>
                      <w:szCs w:val="22"/>
                    </w:rPr>
                  </w:pPr>
                </w:p>
                <w:p w:rsidR="00C8441B" w:rsidRPr="00DA6E0F" w:rsidRDefault="00C8441B" w:rsidP="00C8441B">
                  <w:pPr>
                    <w:pStyle w:val="Default"/>
                    <w:jc w:val="center"/>
                    <w:rPr>
                      <w:rFonts w:ascii="Times New Roman" w:hAnsi="Times New Roman" w:cs="Times New Roman"/>
                      <w:sz w:val="22"/>
                      <w:szCs w:val="22"/>
                    </w:rPr>
                  </w:pPr>
                </w:p>
              </w:tc>
            </w:tr>
          </w:tbl>
          <w:p w:rsidR="00A309A0" w:rsidRPr="00DA6E0F" w:rsidRDefault="00A309A0" w:rsidP="00C8441B">
            <w:pPr>
              <w:pStyle w:val="NoSpacing"/>
              <w:jc w:val="center"/>
              <w:rPr>
                <w:rFonts w:ascii="Times New Roman" w:hAnsi="Times New Roman" w:cs="Times New Roman"/>
              </w:rPr>
            </w:pPr>
          </w:p>
        </w:tc>
        <w:tc>
          <w:tcPr>
            <w:tcW w:w="3564" w:type="dxa"/>
          </w:tcPr>
          <w:p w:rsidR="00A309A0" w:rsidRPr="00DA6E0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DA6E0F" w:rsidTr="00C8441B">
              <w:trPr>
                <w:trHeight w:val="110"/>
                <w:jc w:val="center"/>
              </w:trPr>
              <w:tc>
                <w:tcPr>
                  <w:tcW w:w="0" w:type="auto"/>
                </w:tcPr>
                <w:p w:rsidR="00A309A0" w:rsidRPr="00DA6E0F" w:rsidRDefault="00A309A0" w:rsidP="00C8441B">
                  <w:pPr>
                    <w:pStyle w:val="Default"/>
                    <w:jc w:val="center"/>
                    <w:rPr>
                      <w:rFonts w:ascii="Times New Roman" w:hAnsi="Times New Roman" w:cs="Times New Roman"/>
                      <w:sz w:val="22"/>
                      <w:szCs w:val="22"/>
                    </w:rPr>
                  </w:pPr>
                  <w:r w:rsidRPr="00DA6E0F">
                    <w:rPr>
                      <w:rFonts w:ascii="Times New Roman" w:hAnsi="Times New Roman" w:cs="Times New Roman"/>
                      <w:b/>
                      <w:bCs/>
                      <w:sz w:val="22"/>
                      <w:szCs w:val="22"/>
                    </w:rPr>
                    <w:t>Writing</w:t>
                  </w:r>
                </w:p>
              </w:tc>
            </w:tr>
          </w:tbl>
          <w:p w:rsidR="009507E7" w:rsidRPr="00DA6E0F" w:rsidRDefault="00115713" w:rsidP="00CE1DCE">
            <w:pPr>
              <w:pStyle w:val="NoSpacing"/>
              <w:rPr>
                <w:rFonts w:ascii="Times New Roman" w:hAnsi="Times New Roman" w:cs="Times New Roman"/>
                <w:color w:val="3B3B3A"/>
              </w:rPr>
            </w:pPr>
            <w:r w:rsidRPr="00DA6E0F">
              <w:rPr>
                <w:rFonts w:ascii="Times New Roman" w:hAnsi="Times New Roman" w:cs="Times New Roman"/>
                <w:color w:val="000000"/>
              </w:rPr>
              <w:br/>
            </w:r>
            <w:bookmarkStart w:id="1" w:name="w-5-2"/>
            <w:r w:rsidR="009507E7" w:rsidRPr="00DA6E0F">
              <w:rPr>
                <w:rFonts w:ascii="Times New Roman" w:hAnsi="Times New Roman" w:cs="Times New Roman"/>
                <w:color w:val="8A2003"/>
              </w:rPr>
              <w:t>W.5.2.</w:t>
            </w:r>
            <w:bookmarkEnd w:id="1"/>
            <w:r w:rsidR="009507E7" w:rsidRPr="00DA6E0F">
              <w:rPr>
                <w:rFonts w:ascii="Times New Roman" w:hAnsi="Times New Roman" w:cs="Times New Roman"/>
                <w:color w:val="3B3B3A"/>
              </w:rPr>
              <w:t xml:space="preserve"> Write </w:t>
            </w:r>
            <w:r w:rsidR="0020271C">
              <w:rPr>
                <w:rFonts w:ascii="Times New Roman" w:hAnsi="Times New Roman" w:cs="Times New Roman"/>
                <w:color w:val="3B3B3A"/>
              </w:rPr>
              <w:t>i</w:t>
            </w:r>
            <w:r w:rsidR="009507E7" w:rsidRPr="00DA6E0F">
              <w:rPr>
                <w:rFonts w:ascii="Times New Roman" w:hAnsi="Times New Roman" w:cs="Times New Roman"/>
                <w:color w:val="3B3B3A"/>
              </w:rPr>
              <w:t>nformative/explanatory texts to examine a topic and convey ideas and information clearly.</w:t>
            </w:r>
          </w:p>
          <w:p w:rsidR="00A309A0" w:rsidRPr="00DA6E0F" w:rsidRDefault="009507E7" w:rsidP="00CE1DCE">
            <w:pPr>
              <w:pStyle w:val="NoSpacing"/>
              <w:rPr>
                <w:rFonts w:ascii="Times New Roman" w:hAnsi="Times New Roman" w:cs="Times New Roman"/>
                <w:color w:val="3B3B3A"/>
              </w:rPr>
            </w:pPr>
            <w:r w:rsidRPr="00DA6E0F">
              <w:rPr>
                <w:rFonts w:ascii="Times New Roman" w:hAnsi="Times New Roman" w:cs="Times New Roman"/>
                <w:color w:val="3B3B3A"/>
              </w:rPr>
              <w:t xml:space="preserve">B. Develop the topic with facts, definitions, concrete details, quotations, or other information and </w:t>
            </w:r>
            <w:r w:rsidRPr="00DA6E0F">
              <w:rPr>
                <w:rFonts w:ascii="Times New Roman" w:hAnsi="Times New Roman" w:cs="Times New Roman"/>
                <w:color w:val="3B3B3A"/>
              </w:rPr>
              <w:lastRenderedPageBreak/>
              <w:t>examples related to the topic</w:t>
            </w:r>
            <w:r w:rsidR="00115713" w:rsidRPr="00DA6E0F">
              <w:rPr>
                <w:rFonts w:ascii="Times New Roman" w:hAnsi="Times New Roman" w:cs="Times New Roman"/>
                <w:color w:val="000000"/>
              </w:rPr>
              <w:br/>
            </w:r>
            <w:r w:rsidRPr="00DA6E0F">
              <w:rPr>
                <w:rFonts w:ascii="Times New Roman" w:hAnsi="Times New Roman" w:cs="Times New Roman"/>
                <w:color w:val="3B3B3A"/>
              </w:rPr>
              <w:t>D. Use precise language and domain-specific vocabulary to inform about or explain the topic.</w:t>
            </w:r>
          </w:p>
          <w:p w:rsidR="009507E7" w:rsidRPr="00DA6E0F" w:rsidRDefault="009507E7" w:rsidP="00CE1DCE">
            <w:pPr>
              <w:pStyle w:val="NoSpacing"/>
              <w:rPr>
                <w:rFonts w:ascii="Times New Roman" w:hAnsi="Times New Roman" w:cs="Times New Roman"/>
                <w:color w:val="3B3B3A"/>
              </w:rPr>
            </w:pPr>
          </w:p>
          <w:p w:rsidR="009507E7" w:rsidRPr="00DA6E0F" w:rsidRDefault="009507E7" w:rsidP="00CE1DCE">
            <w:pPr>
              <w:pStyle w:val="NoSpacing"/>
              <w:rPr>
                <w:rFonts w:ascii="Times New Roman" w:hAnsi="Times New Roman" w:cs="Times New Roman"/>
                <w:color w:val="3B3B3A"/>
              </w:rPr>
            </w:pPr>
            <w:bookmarkStart w:id="2" w:name="w-5-3"/>
            <w:r w:rsidRPr="00DA6E0F">
              <w:rPr>
                <w:rFonts w:ascii="Times New Roman" w:hAnsi="Times New Roman" w:cs="Times New Roman"/>
                <w:color w:val="8A2003"/>
              </w:rPr>
              <w:t>W.5.3.</w:t>
            </w:r>
            <w:bookmarkEnd w:id="2"/>
            <w:r w:rsidRPr="00DA6E0F">
              <w:rPr>
                <w:rFonts w:ascii="Times New Roman" w:hAnsi="Times New Roman" w:cs="Times New Roman"/>
                <w:color w:val="3B3B3A"/>
              </w:rPr>
              <w:t xml:space="preserve"> Write narratives to develop real or imagined experiences or events using effective technique, descriptive details, and clear event sequences.</w:t>
            </w:r>
          </w:p>
          <w:p w:rsidR="009507E7" w:rsidRPr="00DA6E0F" w:rsidRDefault="009507E7" w:rsidP="00CE1DCE">
            <w:pPr>
              <w:pStyle w:val="NoSpacing"/>
              <w:rPr>
                <w:rFonts w:ascii="Times New Roman" w:hAnsi="Times New Roman" w:cs="Times New Roman"/>
              </w:rPr>
            </w:pPr>
            <w:r w:rsidRPr="00DA6E0F">
              <w:rPr>
                <w:rFonts w:ascii="Times New Roman" w:hAnsi="Times New Roman" w:cs="Times New Roman"/>
                <w:color w:val="3B3B3A"/>
              </w:rPr>
              <w:t>C. Use a variety of transitional words, phrases, and clauses to manage the sequence of events.</w:t>
            </w:r>
          </w:p>
        </w:tc>
        <w:tc>
          <w:tcPr>
            <w:tcW w:w="3330" w:type="dxa"/>
          </w:tcPr>
          <w:p w:rsidR="00A309A0" w:rsidRPr="00DA6E0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085"/>
            </w:tblGrid>
            <w:tr w:rsidR="00A309A0" w:rsidRPr="00DA6E0F" w:rsidTr="00C8441B">
              <w:trPr>
                <w:trHeight w:val="110"/>
                <w:jc w:val="center"/>
              </w:trPr>
              <w:tc>
                <w:tcPr>
                  <w:tcW w:w="0" w:type="auto"/>
                </w:tcPr>
                <w:p w:rsidR="00A309A0" w:rsidRPr="00DA6E0F" w:rsidRDefault="00C1406E" w:rsidP="00C8441B">
                  <w:pPr>
                    <w:pStyle w:val="Default"/>
                    <w:jc w:val="center"/>
                    <w:rPr>
                      <w:rFonts w:ascii="Times New Roman" w:hAnsi="Times New Roman" w:cs="Times New Roman"/>
                      <w:sz w:val="22"/>
                      <w:szCs w:val="22"/>
                    </w:rPr>
                  </w:pPr>
                  <w:r w:rsidRPr="00DA6E0F">
                    <w:rPr>
                      <w:rFonts w:ascii="Times New Roman" w:hAnsi="Times New Roman" w:cs="Times New Roman"/>
                      <w:b/>
                      <w:bCs/>
                      <w:sz w:val="22"/>
                      <w:szCs w:val="22"/>
                    </w:rPr>
                    <w:t>Speaking</w:t>
                  </w:r>
                </w:p>
              </w:tc>
            </w:tr>
          </w:tbl>
          <w:p w:rsidR="00B17E7A" w:rsidRPr="00DA6E0F" w:rsidRDefault="00B17E7A" w:rsidP="00B17E7A">
            <w:pPr>
              <w:pStyle w:val="NoSpacing"/>
              <w:jc w:val="center"/>
              <w:rPr>
                <w:rFonts w:ascii="Times New Roman" w:hAnsi="Times New Roman" w:cs="Times New Roman"/>
              </w:rPr>
            </w:pPr>
          </w:p>
          <w:p w:rsidR="00C1406E" w:rsidRPr="00C1406E" w:rsidRDefault="00C1406E" w:rsidP="00C1406E">
            <w:pPr>
              <w:numPr>
                <w:ilvl w:val="0"/>
                <w:numId w:val="4"/>
              </w:numPr>
              <w:shd w:val="clear" w:color="auto" w:fill="FFFFFF"/>
              <w:spacing w:before="100" w:beforeAutospacing="1" w:after="136" w:line="217" w:lineRule="atLeast"/>
              <w:ind w:left="0"/>
              <w:rPr>
                <w:rFonts w:ascii="Times New Roman" w:eastAsia="Times New Roman" w:hAnsi="Times New Roman" w:cs="Times New Roman"/>
                <w:color w:val="3B3B3A"/>
              </w:rPr>
            </w:pPr>
            <w:bookmarkStart w:id="3" w:name="sl-5-1"/>
            <w:r w:rsidRPr="00C1406E">
              <w:rPr>
                <w:rFonts w:ascii="Times New Roman" w:eastAsia="Times New Roman" w:hAnsi="Times New Roman" w:cs="Times New Roman"/>
                <w:color w:val="8A2003"/>
              </w:rPr>
              <w:t>SL.5.1.</w:t>
            </w:r>
            <w:bookmarkEnd w:id="3"/>
            <w:r w:rsidRPr="00C1406E">
              <w:rPr>
                <w:rFonts w:ascii="Times New Roman" w:eastAsia="Times New Roman" w:hAnsi="Times New Roman" w:cs="Times New Roman"/>
                <w:color w:val="3B3B3A"/>
              </w:rPr>
              <w:t xml:space="preserve"> Engage effectively in a range of collaborative discussions (one-on-one, in groups, and teacher-led) with diverse partners on </w:t>
            </w:r>
            <w:r w:rsidRPr="00DA6E0F">
              <w:rPr>
                <w:rFonts w:ascii="Times New Roman" w:eastAsia="Times New Roman" w:hAnsi="Times New Roman" w:cs="Times New Roman"/>
                <w:i/>
                <w:iCs/>
                <w:color w:val="3B3B3A"/>
              </w:rPr>
              <w:t>grade 5 topics and texts</w:t>
            </w:r>
            <w:r w:rsidRPr="00C1406E">
              <w:rPr>
                <w:rFonts w:ascii="Times New Roman" w:eastAsia="Times New Roman" w:hAnsi="Times New Roman" w:cs="Times New Roman"/>
                <w:color w:val="3B3B3A"/>
              </w:rPr>
              <w:t xml:space="preserve">, </w:t>
            </w:r>
            <w:r w:rsidRPr="00C1406E">
              <w:rPr>
                <w:rFonts w:ascii="Times New Roman" w:eastAsia="Times New Roman" w:hAnsi="Times New Roman" w:cs="Times New Roman"/>
                <w:color w:val="3B3B3A"/>
              </w:rPr>
              <w:lastRenderedPageBreak/>
              <w:t>building on others’ ideas and expressing their own clearly.</w:t>
            </w:r>
          </w:p>
          <w:p w:rsidR="00C1406E" w:rsidRPr="00C1406E" w:rsidRDefault="00C1406E" w:rsidP="00C1406E">
            <w:pPr>
              <w:numPr>
                <w:ilvl w:val="1"/>
                <w:numId w:val="4"/>
              </w:numPr>
              <w:shd w:val="clear" w:color="auto" w:fill="FFFFFF"/>
              <w:spacing w:before="100" w:beforeAutospacing="1" w:after="136" w:line="217" w:lineRule="atLeast"/>
              <w:ind w:left="0"/>
              <w:rPr>
                <w:rFonts w:ascii="Times New Roman" w:eastAsia="Times New Roman" w:hAnsi="Times New Roman" w:cs="Times New Roman"/>
                <w:color w:val="3B3B3A"/>
              </w:rPr>
            </w:pPr>
            <w:r w:rsidRPr="00DA6E0F">
              <w:rPr>
                <w:rFonts w:ascii="Times New Roman" w:eastAsia="Times New Roman" w:hAnsi="Times New Roman" w:cs="Times New Roman"/>
                <w:color w:val="3B3B3A"/>
              </w:rPr>
              <w:t xml:space="preserve">A. </w:t>
            </w:r>
            <w:r w:rsidRPr="00C1406E">
              <w:rPr>
                <w:rFonts w:ascii="Times New Roman" w:eastAsia="Times New Roman" w:hAnsi="Times New Roman" w:cs="Times New Roman"/>
                <w:color w:val="3B3B3A"/>
              </w:rPr>
              <w:t>Come to discussions prepared, having read or studied required material; explicitly draw on that preparation and other information known about the topic to explore ideas under discussion.</w:t>
            </w:r>
          </w:p>
          <w:p w:rsidR="00C1406E" w:rsidRPr="00C1406E" w:rsidRDefault="00C1406E" w:rsidP="00C1406E">
            <w:pPr>
              <w:numPr>
                <w:ilvl w:val="1"/>
                <w:numId w:val="4"/>
              </w:numPr>
              <w:shd w:val="clear" w:color="auto" w:fill="FFFFFF"/>
              <w:spacing w:before="100" w:beforeAutospacing="1" w:after="136" w:line="217" w:lineRule="atLeast"/>
              <w:ind w:left="0"/>
              <w:rPr>
                <w:rFonts w:ascii="Times New Roman" w:eastAsia="Times New Roman" w:hAnsi="Times New Roman" w:cs="Times New Roman"/>
                <w:color w:val="3B3B3A"/>
              </w:rPr>
            </w:pPr>
            <w:r w:rsidRPr="00DA6E0F">
              <w:rPr>
                <w:rFonts w:ascii="Times New Roman" w:eastAsia="Times New Roman" w:hAnsi="Times New Roman" w:cs="Times New Roman"/>
                <w:color w:val="3B3B3A"/>
              </w:rPr>
              <w:t xml:space="preserve">B.  </w:t>
            </w:r>
            <w:r w:rsidRPr="00C1406E">
              <w:rPr>
                <w:rFonts w:ascii="Times New Roman" w:eastAsia="Times New Roman" w:hAnsi="Times New Roman" w:cs="Times New Roman"/>
                <w:color w:val="3B3B3A"/>
              </w:rPr>
              <w:t>Follow agreed-upon rules for discussions and carry out assigned roles.</w:t>
            </w:r>
          </w:p>
          <w:p w:rsidR="00C1406E" w:rsidRPr="00C1406E" w:rsidRDefault="00C1406E" w:rsidP="00C1406E">
            <w:pPr>
              <w:numPr>
                <w:ilvl w:val="1"/>
                <w:numId w:val="4"/>
              </w:numPr>
              <w:shd w:val="clear" w:color="auto" w:fill="FFFFFF"/>
              <w:spacing w:before="100" w:beforeAutospacing="1" w:after="136" w:line="217" w:lineRule="atLeast"/>
              <w:ind w:left="0"/>
              <w:rPr>
                <w:rFonts w:ascii="Times New Roman" w:eastAsia="Times New Roman" w:hAnsi="Times New Roman" w:cs="Times New Roman"/>
                <w:color w:val="3B3B3A"/>
              </w:rPr>
            </w:pPr>
            <w:r w:rsidRPr="00DA6E0F">
              <w:rPr>
                <w:rFonts w:ascii="Times New Roman" w:eastAsia="Times New Roman" w:hAnsi="Times New Roman" w:cs="Times New Roman"/>
                <w:color w:val="3B3B3A"/>
              </w:rPr>
              <w:t xml:space="preserve">C.  </w:t>
            </w:r>
            <w:r w:rsidRPr="00C1406E">
              <w:rPr>
                <w:rFonts w:ascii="Times New Roman" w:eastAsia="Times New Roman" w:hAnsi="Times New Roman" w:cs="Times New Roman"/>
                <w:color w:val="3B3B3A"/>
              </w:rPr>
              <w:t>Pose and respond to specific questions by making comments that contribute to the discussion and elaborate on the remarks of others.</w:t>
            </w:r>
          </w:p>
          <w:p w:rsidR="00C1406E" w:rsidRPr="00C1406E" w:rsidRDefault="00C1406E" w:rsidP="00C1406E">
            <w:pPr>
              <w:numPr>
                <w:ilvl w:val="1"/>
                <w:numId w:val="4"/>
              </w:numPr>
              <w:shd w:val="clear" w:color="auto" w:fill="FFFFFF"/>
              <w:spacing w:before="100" w:beforeAutospacing="1" w:after="136" w:line="217" w:lineRule="atLeast"/>
              <w:ind w:left="0"/>
              <w:rPr>
                <w:rFonts w:ascii="Times New Roman" w:eastAsia="Times New Roman" w:hAnsi="Times New Roman" w:cs="Times New Roman"/>
                <w:color w:val="3B3B3A"/>
              </w:rPr>
            </w:pPr>
            <w:r w:rsidRPr="00DA6E0F">
              <w:rPr>
                <w:rFonts w:ascii="Times New Roman" w:eastAsia="Times New Roman" w:hAnsi="Times New Roman" w:cs="Times New Roman"/>
                <w:color w:val="3B3B3A"/>
              </w:rPr>
              <w:t xml:space="preserve">D.  </w:t>
            </w:r>
            <w:r w:rsidRPr="00C1406E">
              <w:rPr>
                <w:rFonts w:ascii="Times New Roman" w:eastAsia="Times New Roman" w:hAnsi="Times New Roman" w:cs="Times New Roman"/>
                <w:color w:val="3B3B3A"/>
              </w:rPr>
              <w:t>Review the key ideas expressed and draw conclusions in light of information and knowledge gained from the discussions.</w:t>
            </w:r>
          </w:p>
          <w:p w:rsidR="0018316B" w:rsidRPr="00DA6E0F" w:rsidRDefault="0018316B" w:rsidP="00C8441B">
            <w:pPr>
              <w:pStyle w:val="NoSpacing"/>
              <w:jc w:val="center"/>
              <w:rPr>
                <w:rFonts w:ascii="Times New Roman" w:hAnsi="Times New Roman" w:cs="Times New Roman"/>
              </w:rPr>
            </w:pPr>
          </w:p>
        </w:tc>
        <w:tc>
          <w:tcPr>
            <w:tcW w:w="3600" w:type="dxa"/>
          </w:tcPr>
          <w:p w:rsidR="00A309A0" w:rsidRPr="00DA6E0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362"/>
              <w:gridCol w:w="222"/>
            </w:tblGrid>
            <w:tr w:rsidR="00D3509E" w:rsidRPr="00DA6E0F" w:rsidTr="00D3509E">
              <w:trPr>
                <w:trHeight w:val="110"/>
                <w:jc w:val="center"/>
              </w:trPr>
              <w:tc>
                <w:tcPr>
                  <w:tcW w:w="0" w:type="auto"/>
                </w:tcPr>
                <w:p w:rsidR="00D3509E" w:rsidRPr="00DA6E0F" w:rsidRDefault="00D3509E" w:rsidP="00C8441B">
                  <w:pPr>
                    <w:pStyle w:val="Default"/>
                    <w:jc w:val="center"/>
                    <w:rPr>
                      <w:rFonts w:ascii="Times New Roman" w:hAnsi="Times New Roman" w:cs="Times New Roman"/>
                      <w:sz w:val="22"/>
                      <w:szCs w:val="22"/>
                    </w:rPr>
                  </w:pPr>
                  <w:r w:rsidRPr="00DA6E0F">
                    <w:rPr>
                      <w:rFonts w:ascii="Times New Roman" w:hAnsi="Times New Roman" w:cs="Times New Roman"/>
                      <w:b/>
                      <w:bCs/>
                      <w:sz w:val="22"/>
                      <w:szCs w:val="22"/>
                    </w:rPr>
                    <w:t>Language/ Vocabulary</w:t>
                  </w:r>
                </w:p>
              </w:tc>
              <w:tc>
                <w:tcPr>
                  <w:tcW w:w="0" w:type="auto"/>
                </w:tcPr>
                <w:p w:rsidR="00D3509E" w:rsidRPr="00DA6E0F" w:rsidRDefault="00D3509E" w:rsidP="00C8441B">
                  <w:pPr>
                    <w:pStyle w:val="Default"/>
                    <w:jc w:val="center"/>
                    <w:rPr>
                      <w:rFonts w:ascii="Times New Roman" w:hAnsi="Times New Roman" w:cs="Times New Roman"/>
                      <w:b/>
                      <w:bCs/>
                      <w:sz w:val="22"/>
                      <w:szCs w:val="22"/>
                    </w:rPr>
                  </w:pPr>
                </w:p>
              </w:tc>
            </w:tr>
          </w:tbl>
          <w:p w:rsidR="00FB6C96" w:rsidRPr="00DA6E0F" w:rsidRDefault="00FB6C96" w:rsidP="00FB6C96">
            <w:pPr>
              <w:numPr>
                <w:ilvl w:val="0"/>
                <w:numId w:val="3"/>
              </w:numPr>
              <w:shd w:val="clear" w:color="auto" w:fill="FFFFFF"/>
              <w:spacing w:before="100" w:beforeAutospacing="1" w:after="136" w:line="217" w:lineRule="atLeast"/>
              <w:ind w:left="0"/>
              <w:rPr>
                <w:rFonts w:ascii="Times New Roman" w:eastAsia="Times New Roman" w:hAnsi="Times New Roman" w:cs="Times New Roman"/>
                <w:color w:val="3B3B3A"/>
              </w:rPr>
            </w:pPr>
            <w:bookmarkStart w:id="4" w:name="l-5-4"/>
            <w:r w:rsidRPr="00DA6E0F">
              <w:rPr>
                <w:rFonts w:ascii="Times New Roman" w:eastAsia="Times New Roman" w:hAnsi="Times New Roman" w:cs="Times New Roman"/>
                <w:color w:val="8A2003"/>
              </w:rPr>
              <w:t>L.5.4.</w:t>
            </w:r>
            <w:bookmarkEnd w:id="4"/>
            <w:r w:rsidRPr="00DA6E0F">
              <w:rPr>
                <w:rFonts w:ascii="Times New Roman" w:eastAsia="Times New Roman" w:hAnsi="Times New Roman" w:cs="Times New Roman"/>
                <w:color w:val="3B3B3A"/>
              </w:rPr>
              <w:t xml:space="preserve"> Determine or clarify the meaning of unknown and multiple-meaning words and phrases based on grade 5 reading and content, choosing flexibly from a range of strategies. </w:t>
            </w:r>
          </w:p>
          <w:p w:rsidR="00FB6C96" w:rsidRPr="00DA6E0F" w:rsidRDefault="00FB6C96" w:rsidP="00FB6C96">
            <w:pPr>
              <w:numPr>
                <w:ilvl w:val="1"/>
                <w:numId w:val="3"/>
              </w:numPr>
              <w:shd w:val="clear" w:color="auto" w:fill="FFFFFF"/>
              <w:spacing w:before="100" w:beforeAutospacing="1" w:after="136" w:line="217" w:lineRule="atLeast"/>
              <w:ind w:left="0"/>
              <w:rPr>
                <w:rFonts w:ascii="Times New Roman" w:eastAsia="Times New Roman" w:hAnsi="Times New Roman" w:cs="Times New Roman"/>
                <w:color w:val="3B3B3A"/>
              </w:rPr>
            </w:pPr>
            <w:r w:rsidRPr="00DA6E0F">
              <w:rPr>
                <w:rFonts w:ascii="Times New Roman" w:eastAsia="Times New Roman" w:hAnsi="Times New Roman" w:cs="Times New Roman"/>
                <w:color w:val="3B3B3A"/>
              </w:rPr>
              <w:t xml:space="preserve">A. Use context (e.g., cause/effect </w:t>
            </w:r>
            <w:r w:rsidRPr="00DA6E0F">
              <w:rPr>
                <w:rFonts w:ascii="Times New Roman" w:eastAsia="Times New Roman" w:hAnsi="Times New Roman" w:cs="Times New Roman"/>
                <w:color w:val="3B3B3A"/>
              </w:rPr>
              <w:lastRenderedPageBreak/>
              <w:t>relationships and comparisons in text) as a clue to the meaning of a word or phrase.</w:t>
            </w:r>
          </w:p>
          <w:p w:rsidR="00A309A0" w:rsidRPr="00DA6E0F" w:rsidRDefault="00FB6C96" w:rsidP="00C8441B">
            <w:pPr>
              <w:pStyle w:val="NoSpacing"/>
              <w:jc w:val="center"/>
              <w:rPr>
                <w:rFonts w:ascii="Times New Roman" w:hAnsi="Times New Roman" w:cs="Times New Roman"/>
              </w:rPr>
            </w:pPr>
            <w:r w:rsidRPr="00DA6E0F">
              <w:rPr>
                <w:rFonts w:ascii="Times New Roman" w:hAnsi="Times New Roman" w:cs="Times New Roman"/>
                <w:color w:val="3B3B3A"/>
              </w:rPr>
              <w:t>C. Consult reference materials (e.g., dictionaries, glossaries, thesauruses), both print and digital, to find the pronunciation and determine or clarify the precise meaning of key words and phrases.</w:t>
            </w:r>
          </w:p>
        </w:tc>
      </w:tr>
    </w:tbl>
    <w:p w:rsidR="0017396F" w:rsidRDefault="0017396F">
      <w:r>
        <w:lastRenderedPageBreak/>
        <w:br w:type="page"/>
      </w:r>
    </w:p>
    <w:tbl>
      <w:tblPr>
        <w:tblStyle w:val="TableGrid"/>
        <w:tblW w:w="14400" w:type="dxa"/>
        <w:tblInd w:w="-612" w:type="dxa"/>
        <w:tblLayout w:type="fixed"/>
        <w:tblLook w:val="04A0"/>
      </w:tblPr>
      <w:tblGrid>
        <w:gridCol w:w="3060"/>
        <w:gridCol w:w="1620"/>
        <w:gridCol w:w="2160"/>
        <w:gridCol w:w="2880"/>
        <w:gridCol w:w="900"/>
        <w:gridCol w:w="3780"/>
      </w:tblGrid>
      <w:tr w:rsidR="00843B3C" w:rsidRPr="00CE1DCE" w:rsidTr="00A07013">
        <w:trPr>
          <w:trHeight w:val="1250"/>
        </w:trPr>
        <w:tc>
          <w:tcPr>
            <w:tcW w:w="6840" w:type="dxa"/>
            <w:gridSpan w:val="3"/>
          </w:tcPr>
          <w:p w:rsidR="00843B3C" w:rsidRPr="00CE1DCE" w:rsidRDefault="00843B3C" w:rsidP="00EC57EB">
            <w:pPr>
              <w:pStyle w:val="Default"/>
              <w:rPr>
                <w:rFonts w:ascii="Times New Roman" w:hAnsi="Times New Roman" w:cs="Times New Roman"/>
                <w:sz w:val="22"/>
                <w:szCs w:val="22"/>
              </w:rPr>
            </w:pPr>
            <w:r w:rsidRPr="00CE1DCE">
              <w:rPr>
                <w:rFonts w:ascii="Times New Roman" w:hAnsi="Times New Roman" w:cs="Times New Roman"/>
                <w:b/>
                <w:bCs/>
                <w:sz w:val="22"/>
                <w:szCs w:val="22"/>
              </w:rPr>
              <w:lastRenderedPageBreak/>
              <w:t xml:space="preserve">Essential Questions: </w:t>
            </w:r>
          </w:p>
          <w:p w:rsidR="00C1406E" w:rsidRPr="00CE1DCE" w:rsidRDefault="00C1406E" w:rsidP="00C1406E">
            <w:pPr>
              <w:numPr>
                <w:ilvl w:val="0"/>
                <w:numId w:val="1"/>
              </w:numPr>
              <w:rPr>
                <w:rFonts w:ascii="Times New Roman" w:hAnsi="Times New Roman" w:cs="Times New Roman"/>
              </w:rPr>
            </w:pPr>
            <w:r w:rsidRPr="00CE1DCE">
              <w:rPr>
                <w:rFonts w:ascii="Times New Roman" w:hAnsi="Times New Roman" w:cs="Times New Roman"/>
              </w:rPr>
              <w:t>Does the amount of water on Earth ever change?</w:t>
            </w:r>
          </w:p>
          <w:p w:rsidR="00C1406E" w:rsidRPr="00CE1DCE" w:rsidRDefault="00C1406E" w:rsidP="00C1406E">
            <w:pPr>
              <w:numPr>
                <w:ilvl w:val="0"/>
                <w:numId w:val="1"/>
              </w:numPr>
              <w:rPr>
                <w:rFonts w:ascii="Times New Roman" w:hAnsi="Times New Roman" w:cs="Times New Roman"/>
              </w:rPr>
            </w:pPr>
            <w:r w:rsidRPr="00CE1DCE">
              <w:rPr>
                <w:rFonts w:ascii="Times New Roman" w:hAnsi="Times New Roman" w:cs="Times New Roman"/>
              </w:rPr>
              <w:t>How is water constantly recycled on Earth?</w:t>
            </w:r>
          </w:p>
          <w:p w:rsidR="00C1406E" w:rsidRPr="00CE1DCE" w:rsidRDefault="00C1406E" w:rsidP="00C1406E">
            <w:pPr>
              <w:numPr>
                <w:ilvl w:val="0"/>
                <w:numId w:val="1"/>
              </w:numPr>
              <w:rPr>
                <w:rFonts w:ascii="Times New Roman" w:hAnsi="Times New Roman" w:cs="Times New Roman"/>
              </w:rPr>
            </w:pPr>
            <w:r w:rsidRPr="00CE1DCE">
              <w:rPr>
                <w:rFonts w:ascii="Times New Roman" w:hAnsi="Times New Roman" w:cs="Times New Roman"/>
              </w:rPr>
              <w:t>How does the ocean affect weather?</w:t>
            </w:r>
          </w:p>
          <w:p w:rsidR="00C1406E" w:rsidRPr="00CE1DCE" w:rsidRDefault="00C1406E" w:rsidP="00C1406E">
            <w:pPr>
              <w:numPr>
                <w:ilvl w:val="0"/>
                <w:numId w:val="1"/>
              </w:numPr>
              <w:rPr>
                <w:rFonts w:ascii="Times New Roman" w:hAnsi="Times New Roman" w:cs="Times New Roman"/>
              </w:rPr>
            </w:pPr>
            <w:r w:rsidRPr="00CE1DCE">
              <w:rPr>
                <w:rFonts w:ascii="Times New Roman" w:hAnsi="Times New Roman" w:cs="Times New Roman"/>
              </w:rPr>
              <w:t>How can clouds help you predict the weather?</w:t>
            </w:r>
          </w:p>
          <w:p w:rsidR="00843B3C" w:rsidRPr="00CE1DCE" w:rsidRDefault="00843B3C" w:rsidP="00A309A0">
            <w:pPr>
              <w:pStyle w:val="NoSpacing"/>
              <w:rPr>
                <w:rFonts w:ascii="Times New Roman" w:hAnsi="Times New Roman" w:cs="Times New Roman"/>
              </w:rPr>
            </w:pPr>
          </w:p>
        </w:tc>
        <w:tc>
          <w:tcPr>
            <w:tcW w:w="7560" w:type="dxa"/>
            <w:gridSpan w:val="3"/>
          </w:tcPr>
          <w:p w:rsidR="00843B3C" w:rsidRPr="00CE1DCE" w:rsidRDefault="00843B3C" w:rsidP="00EC57EB">
            <w:pPr>
              <w:pStyle w:val="Default"/>
              <w:rPr>
                <w:rFonts w:ascii="Times New Roman" w:hAnsi="Times New Roman" w:cs="Times New Roman"/>
                <w:sz w:val="22"/>
                <w:szCs w:val="22"/>
              </w:rPr>
            </w:pPr>
            <w:r w:rsidRPr="00CE1DCE">
              <w:rPr>
                <w:rFonts w:ascii="Times New Roman" w:hAnsi="Times New Roman" w:cs="Times New Roman"/>
                <w:b/>
                <w:bCs/>
                <w:sz w:val="22"/>
                <w:szCs w:val="22"/>
              </w:rPr>
              <w:t xml:space="preserve">Big Ideas: </w:t>
            </w:r>
          </w:p>
          <w:p w:rsidR="00C1406E" w:rsidRPr="00CE1DCE" w:rsidRDefault="00C1406E" w:rsidP="00A309A0">
            <w:pPr>
              <w:pStyle w:val="NoSpacing"/>
              <w:rPr>
                <w:rFonts w:ascii="Arial" w:hAnsi="Arial" w:cs="Arial"/>
                <w:b/>
              </w:rPr>
            </w:pPr>
          </w:p>
          <w:p w:rsidR="00843B3C" w:rsidRPr="00CE1DCE" w:rsidRDefault="00C1406E" w:rsidP="00A309A0">
            <w:pPr>
              <w:pStyle w:val="NoSpacing"/>
              <w:rPr>
                <w:rFonts w:ascii="Times New Roman" w:hAnsi="Times New Roman" w:cs="Times New Roman"/>
              </w:rPr>
            </w:pPr>
            <w:r w:rsidRPr="00CE1DCE">
              <w:rPr>
                <w:rFonts w:ascii="Times New Roman" w:hAnsi="Times New Roman" w:cs="Times New Roman"/>
              </w:rPr>
              <w:t>Earth Systems, Structures and Processes</w:t>
            </w:r>
          </w:p>
        </w:tc>
      </w:tr>
      <w:tr w:rsidR="00A309A0" w:rsidRPr="00CE1DCE" w:rsidTr="00A07013">
        <w:tc>
          <w:tcPr>
            <w:tcW w:w="14400" w:type="dxa"/>
            <w:gridSpan w:val="6"/>
          </w:tcPr>
          <w:p w:rsidR="00EC57EB" w:rsidRPr="00CE1DCE" w:rsidRDefault="00EC57EB" w:rsidP="00EC57EB">
            <w:pPr>
              <w:pStyle w:val="Default"/>
              <w:rPr>
                <w:rFonts w:ascii="Times New Roman" w:hAnsi="Times New Roman" w:cs="Times New Roman"/>
                <w:sz w:val="22"/>
                <w:szCs w:val="22"/>
              </w:rPr>
            </w:pPr>
            <w:r w:rsidRPr="00CE1DCE">
              <w:rPr>
                <w:rFonts w:ascii="Times New Roman" w:hAnsi="Times New Roman" w:cs="Times New Roman"/>
                <w:b/>
                <w:bCs/>
                <w:sz w:val="22"/>
                <w:szCs w:val="22"/>
              </w:rPr>
              <w:t xml:space="preserve">Learning Tasks: </w:t>
            </w:r>
            <w:r w:rsidRPr="00CE1DCE">
              <w:rPr>
                <w:rFonts w:ascii="Times New Roman" w:hAnsi="Times New Roman" w:cs="Times New Roman"/>
                <w:sz w:val="22"/>
                <w:szCs w:val="22"/>
              </w:rPr>
              <w:t xml:space="preserve">Teachers list the various tasks students will engage in throughout the unit. </w:t>
            </w:r>
          </w:p>
          <w:p w:rsidR="00A309A0" w:rsidRPr="00CE1DCE" w:rsidRDefault="00A309A0" w:rsidP="00A309A0">
            <w:pPr>
              <w:pStyle w:val="NoSpacing"/>
              <w:rPr>
                <w:rFonts w:ascii="Times New Roman" w:hAnsi="Times New Roman" w:cs="Times New Roman"/>
              </w:rPr>
            </w:pPr>
          </w:p>
        </w:tc>
      </w:tr>
      <w:tr w:rsidR="00A309A0" w:rsidRPr="00CE1DCE" w:rsidTr="00A07013">
        <w:tc>
          <w:tcPr>
            <w:tcW w:w="3060" w:type="dxa"/>
          </w:tcPr>
          <w:p w:rsidR="00EC57EB" w:rsidRPr="00CE1DCE" w:rsidRDefault="00EC57EB" w:rsidP="00843B3C">
            <w:pPr>
              <w:pStyle w:val="Default"/>
              <w:jc w:val="center"/>
              <w:rPr>
                <w:rFonts w:ascii="Times New Roman" w:hAnsi="Times New Roman" w:cs="Times New Roman"/>
                <w:sz w:val="22"/>
                <w:szCs w:val="22"/>
              </w:rPr>
            </w:pPr>
            <w:r w:rsidRPr="00CE1DCE">
              <w:rPr>
                <w:rFonts w:ascii="Times New Roman" w:hAnsi="Times New Roman" w:cs="Times New Roman"/>
                <w:b/>
                <w:bCs/>
                <w:sz w:val="22"/>
                <w:szCs w:val="22"/>
              </w:rPr>
              <w:t>Reading Tasks</w:t>
            </w:r>
          </w:p>
          <w:p w:rsidR="00A309A0" w:rsidRPr="00CE1DCE" w:rsidRDefault="00A309A0" w:rsidP="00A309A0">
            <w:pPr>
              <w:pStyle w:val="NoSpacing"/>
              <w:rPr>
                <w:rFonts w:ascii="Times New Roman" w:hAnsi="Times New Roman" w:cs="Times New Roman"/>
              </w:rPr>
            </w:pPr>
          </w:p>
          <w:p w:rsidR="00843B3C" w:rsidRPr="00CE1DCE" w:rsidRDefault="00843B3C" w:rsidP="00A309A0">
            <w:pPr>
              <w:pStyle w:val="NoSpacing"/>
              <w:rPr>
                <w:rFonts w:ascii="Times New Roman" w:hAnsi="Times New Roman" w:cs="Times New Roman"/>
              </w:rPr>
            </w:pPr>
          </w:p>
          <w:p w:rsidR="00B17E7A" w:rsidRPr="00CE1DCE" w:rsidRDefault="009D60B2" w:rsidP="00B17E7A">
            <w:pPr>
              <w:pStyle w:val="Default"/>
              <w:jc w:val="center"/>
              <w:rPr>
                <w:rFonts w:ascii="Times New Roman" w:hAnsi="Times New Roman" w:cs="Times New Roman"/>
                <w:b/>
                <w:bCs/>
                <w:sz w:val="22"/>
                <w:szCs w:val="22"/>
              </w:rPr>
            </w:pPr>
            <w:hyperlink r:id="rId5" w:history="1">
              <w:r w:rsidR="00B17E7A" w:rsidRPr="00CE1DCE">
                <w:rPr>
                  <w:rStyle w:val="Hyperlink"/>
                  <w:rFonts w:ascii="Times New Roman" w:hAnsi="Times New Roman" w:cs="Times New Roman"/>
                  <w:b/>
                  <w:bCs/>
                  <w:sz w:val="22"/>
                  <w:szCs w:val="22"/>
                </w:rPr>
                <w:t>http://www.sciencenewsforkids.org/2012/04/waters-worldwide-travels/</w:t>
              </w:r>
            </w:hyperlink>
            <w:r w:rsidR="00B17E7A" w:rsidRPr="00CE1DCE">
              <w:rPr>
                <w:rFonts w:ascii="Times New Roman" w:hAnsi="Times New Roman" w:cs="Times New Roman"/>
                <w:b/>
                <w:bCs/>
                <w:sz w:val="22"/>
                <w:szCs w:val="22"/>
              </w:rPr>
              <w:t xml:space="preserve"> </w:t>
            </w:r>
          </w:p>
          <w:p w:rsidR="00843B3C" w:rsidRPr="00CE1DCE" w:rsidRDefault="00843B3C" w:rsidP="00A309A0">
            <w:pPr>
              <w:pStyle w:val="NoSpacing"/>
              <w:rPr>
                <w:rFonts w:ascii="Times New Roman" w:hAnsi="Times New Roman" w:cs="Times New Roman"/>
              </w:rPr>
            </w:pPr>
          </w:p>
          <w:p w:rsidR="00843B3C" w:rsidRPr="00CE1DCE" w:rsidRDefault="009507E7" w:rsidP="00A309A0">
            <w:pPr>
              <w:pStyle w:val="NoSpacing"/>
              <w:rPr>
                <w:rFonts w:ascii="Times New Roman" w:hAnsi="Times New Roman" w:cs="Times New Roman"/>
              </w:rPr>
            </w:pPr>
            <w:r w:rsidRPr="00CE1DCE">
              <w:rPr>
                <w:rFonts w:ascii="Times New Roman" w:hAnsi="Times New Roman" w:cs="Times New Roman"/>
              </w:rPr>
              <w:t>Readers Theater:</w:t>
            </w:r>
          </w:p>
          <w:p w:rsidR="009507E7" w:rsidRPr="00CE1DCE" w:rsidRDefault="009507E7" w:rsidP="00A309A0">
            <w:pPr>
              <w:pStyle w:val="NoSpacing"/>
              <w:rPr>
                <w:rFonts w:ascii="Times New Roman" w:hAnsi="Times New Roman" w:cs="Times New Roman"/>
              </w:rPr>
            </w:pPr>
          </w:p>
          <w:p w:rsidR="00843B3C" w:rsidRPr="00CE1DCE" w:rsidRDefault="009D60B2" w:rsidP="00A309A0">
            <w:pPr>
              <w:pStyle w:val="NoSpacing"/>
              <w:rPr>
                <w:rFonts w:ascii="Times New Roman" w:hAnsi="Times New Roman" w:cs="Times New Roman"/>
              </w:rPr>
            </w:pPr>
            <w:hyperlink r:id="rId6" w:history="1">
              <w:r w:rsidR="009507E7" w:rsidRPr="00CE1DCE">
                <w:rPr>
                  <w:rStyle w:val="Hyperlink"/>
                  <w:rFonts w:ascii="Times New Roman" w:hAnsi="Times New Roman" w:cs="Times New Roman"/>
                </w:rPr>
                <w:t>http://www.enchantedlearning.com/rt/weather/watercycle.shtml</w:t>
              </w:r>
            </w:hyperlink>
          </w:p>
        </w:tc>
        <w:tc>
          <w:tcPr>
            <w:tcW w:w="3780" w:type="dxa"/>
            <w:gridSpan w:val="2"/>
          </w:tcPr>
          <w:p w:rsidR="00EC57EB" w:rsidRPr="00CE1DCE" w:rsidRDefault="00EC57EB" w:rsidP="00843B3C">
            <w:pPr>
              <w:pStyle w:val="Default"/>
              <w:jc w:val="center"/>
              <w:rPr>
                <w:rFonts w:ascii="Times New Roman" w:hAnsi="Times New Roman" w:cs="Times New Roman"/>
                <w:sz w:val="22"/>
                <w:szCs w:val="22"/>
              </w:rPr>
            </w:pPr>
            <w:r w:rsidRPr="00CE1DCE">
              <w:rPr>
                <w:rFonts w:ascii="Times New Roman" w:hAnsi="Times New Roman" w:cs="Times New Roman"/>
                <w:b/>
                <w:bCs/>
                <w:sz w:val="22"/>
                <w:szCs w:val="22"/>
              </w:rPr>
              <w:t>Writing Tasks</w:t>
            </w:r>
          </w:p>
          <w:p w:rsidR="00A309A0" w:rsidRPr="00CE1DCE" w:rsidRDefault="00B17E7A" w:rsidP="00A309A0">
            <w:pPr>
              <w:pStyle w:val="NoSpacing"/>
              <w:rPr>
                <w:rFonts w:ascii="Times New Roman" w:hAnsi="Times New Roman" w:cs="Times New Roman"/>
              </w:rPr>
            </w:pPr>
            <w:r w:rsidRPr="00CE1DCE">
              <w:rPr>
                <w:rFonts w:ascii="Times New Roman" w:hAnsi="Times New Roman" w:cs="Times New Roman"/>
                <w:color w:val="000000"/>
              </w:rPr>
              <w:t xml:space="preserve">Each </w:t>
            </w:r>
            <w:hyperlink r:id="rId7" w:history="1">
              <w:r w:rsidRPr="00CE1DCE">
                <w:rPr>
                  <w:rStyle w:val="itxtrst"/>
                  <w:rFonts w:ascii="Times New Roman" w:hAnsi="Times New Roman" w:cs="Times New Roman"/>
                  <w:color w:val="006400"/>
                  <w:u w:val="single"/>
                </w:rPr>
                <w:t>student</w:t>
              </w:r>
            </w:hyperlink>
            <w:r w:rsidRPr="00CE1DCE">
              <w:rPr>
                <w:rFonts w:ascii="Times New Roman" w:hAnsi="Times New Roman" w:cs="Times New Roman"/>
                <w:color w:val="000000"/>
              </w:rPr>
              <w:t xml:space="preserve"> should imagine he or she is a drop of water. Using notebook paper or a computer, the student should write a creative short story about his journey through the water cycle. The student's "journey" can start at any point of the water cycle, as long as the entire cycle is completed by the end of the story. While the story can be creative and include embellished details, the parts of the water cycle should remain factual. If the student wishes, she can include illustrations and turn the story into a book.</w:t>
            </w:r>
          </w:p>
        </w:tc>
        <w:tc>
          <w:tcPr>
            <w:tcW w:w="3780" w:type="dxa"/>
            <w:gridSpan w:val="2"/>
          </w:tcPr>
          <w:p w:rsidR="00EC57EB" w:rsidRPr="00CE1DCE" w:rsidRDefault="00EC57EB" w:rsidP="00843B3C">
            <w:pPr>
              <w:pStyle w:val="Default"/>
              <w:jc w:val="center"/>
              <w:rPr>
                <w:rFonts w:ascii="Times New Roman" w:hAnsi="Times New Roman" w:cs="Times New Roman"/>
                <w:sz w:val="22"/>
                <w:szCs w:val="22"/>
              </w:rPr>
            </w:pPr>
            <w:r w:rsidRPr="00CE1DCE">
              <w:rPr>
                <w:rFonts w:ascii="Times New Roman" w:hAnsi="Times New Roman" w:cs="Times New Roman"/>
                <w:b/>
                <w:bCs/>
                <w:sz w:val="22"/>
                <w:szCs w:val="22"/>
              </w:rPr>
              <w:t xml:space="preserve"> </w:t>
            </w:r>
            <w:r w:rsidR="00B17E7A" w:rsidRPr="00CE1DCE">
              <w:rPr>
                <w:rFonts w:ascii="Times New Roman" w:hAnsi="Times New Roman" w:cs="Times New Roman"/>
                <w:b/>
                <w:bCs/>
                <w:sz w:val="22"/>
                <w:szCs w:val="22"/>
              </w:rPr>
              <w:t>Experiments</w:t>
            </w:r>
          </w:p>
          <w:p w:rsidR="0031395C" w:rsidRPr="00CE1DCE" w:rsidRDefault="0031395C" w:rsidP="00B17E7A">
            <w:pPr>
              <w:pStyle w:val="NoSpacing"/>
              <w:rPr>
                <w:rFonts w:ascii="Times New Roman" w:hAnsi="Times New Roman" w:cs="Times New Roman"/>
              </w:rPr>
            </w:pPr>
          </w:p>
          <w:p w:rsidR="00E3051A" w:rsidRPr="00CE1DCE" w:rsidRDefault="00E3051A" w:rsidP="00B17E7A">
            <w:pPr>
              <w:pStyle w:val="NoSpacing"/>
              <w:rPr>
                <w:rFonts w:ascii="Times New Roman" w:hAnsi="Times New Roman" w:cs="Times New Roman"/>
              </w:rPr>
            </w:pP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The Water Cycle in parts </w:t>
            </w:r>
          </w:p>
          <w:p w:rsidR="0003256D" w:rsidRPr="00CE1DCE" w:rsidRDefault="0003256D" w:rsidP="0003256D">
            <w:pPr>
              <w:pStyle w:val="NoSpacing"/>
              <w:jc w:val="center"/>
              <w:rPr>
                <w:rFonts w:ascii="Times New Roman" w:hAnsi="Times New Roman" w:cs="Times New Roman"/>
                <w:b/>
              </w:rPr>
            </w:pP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Evaporation Activities :</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Part A</w:t>
            </w:r>
          </w:p>
          <w:p w:rsidR="0003256D" w:rsidRPr="00CE1DCE" w:rsidRDefault="009D60B2" w:rsidP="0003256D">
            <w:pPr>
              <w:pStyle w:val="NoSpacing"/>
              <w:jc w:val="center"/>
              <w:rPr>
                <w:rFonts w:ascii="Times New Roman" w:hAnsi="Times New Roman" w:cs="Times New Roman"/>
                <w:b/>
              </w:rPr>
            </w:pPr>
            <w:hyperlink r:id="rId8" w:history="1">
              <w:r w:rsidR="0003256D" w:rsidRPr="00CE1DCE">
                <w:rPr>
                  <w:rStyle w:val="Hyperlink"/>
                  <w:rFonts w:ascii="Times New Roman" w:hAnsi="Times New Roman" w:cs="Times New Roman"/>
                  <w:b/>
                </w:rPr>
                <w:t>http://www-k12.atmos.washington.edu/k12/pilot/water_cycle/teacherpage.html</w:t>
              </w:r>
            </w:hyperlink>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Condensation </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Part B</w:t>
            </w:r>
          </w:p>
          <w:p w:rsidR="0003256D" w:rsidRPr="00CE1DCE" w:rsidRDefault="009D60B2" w:rsidP="0003256D">
            <w:pPr>
              <w:pStyle w:val="NoSpacing"/>
              <w:jc w:val="center"/>
              <w:rPr>
                <w:rFonts w:ascii="Times New Roman" w:hAnsi="Times New Roman" w:cs="Times New Roman"/>
                <w:b/>
              </w:rPr>
            </w:pPr>
            <w:hyperlink r:id="rId9" w:history="1">
              <w:r w:rsidR="0003256D" w:rsidRPr="00CE1DCE">
                <w:rPr>
                  <w:rStyle w:val="Hyperlink"/>
                  <w:rFonts w:ascii="Times New Roman" w:hAnsi="Times New Roman" w:cs="Times New Roman"/>
                  <w:b/>
                </w:rPr>
                <w:t>http://www-k12.atmos.washington.edu/k12/pilot/water_cycle/teacherpage.html</w:t>
              </w:r>
            </w:hyperlink>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Precipitation </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Part C </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Run-Off</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Part D </w:t>
            </w:r>
          </w:p>
          <w:p w:rsidR="0003256D" w:rsidRPr="00CE1DCE" w:rsidRDefault="009D60B2" w:rsidP="0003256D">
            <w:pPr>
              <w:pStyle w:val="NoSpacing"/>
              <w:jc w:val="center"/>
              <w:rPr>
                <w:rFonts w:ascii="Times New Roman" w:hAnsi="Times New Roman" w:cs="Times New Roman"/>
                <w:b/>
              </w:rPr>
            </w:pPr>
            <w:hyperlink r:id="rId10" w:history="1">
              <w:r w:rsidR="0003256D" w:rsidRPr="00CE1DCE">
                <w:rPr>
                  <w:rStyle w:val="Hyperlink"/>
                  <w:rFonts w:ascii="Times New Roman" w:hAnsi="Times New Roman" w:cs="Times New Roman"/>
                  <w:b/>
                </w:rPr>
                <w:t>http://www-k12.atmos.washington.edu/k12/pilot/water_cycle/teacherpage.html</w:t>
              </w:r>
            </w:hyperlink>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Kool-Aid Demonstration </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Transpiration Activities </w:t>
            </w:r>
          </w:p>
          <w:p w:rsidR="00472F59" w:rsidRPr="00CE1DCE" w:rsidRDefault="009D60B2" w:rsidP="0003256D">
            <w:pPr>
              <w:pStyle w:val="NoSpacing"/>
              <w:jc w:val="center"/>
              <w:rPr>
                <w:rStyle w:val="HTMLCite"/>
                <w:rFonts w:ascii="Times New Roman" w:hAnsi="Times New Roman" w:cs="Times New Roman"/>
                <w:b/>
              </w:rPr>
            </w:pPr>
            <w:hyperlink r:id="rId11" w:history="1">
              <w:r w:rsidR="00472F59" w:rsidRPr="00CE1DCE">
                <w:rPr>
                  <w:rStyle w:val="Hyperlink"/>
                  <w:rFonts w:ascii="Times New Roman" w:hAnsi="Times New Roman" w:cs="Times New Roman"/>
                  <w:b/>
                </w:rPr>
                <w:t>http://gcuonline.georgian.edu/wootton/transpiration.htm</w:t>
              </w:r>
            </w:hyperlink>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Water Cycle in Whole </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 xml:space="preserve">Water Cycle Boggie Song/ UV beads </w:t>
            </w:r>
          </w:p>
          <w:p w:rsidR="0003256D" w:rsidRPr="00CE1DCE" w:rsidRDefault="0003256D" w:rsidP="0003256D">
            <w:pPr>
              <w:pStyle w:val="NoSpacing"/>
              <w:jc w:val="center"/>
              <w:rPr>
                <w:rFonts w:ascii="Times New Roman" w:hAnsi="Times New Roman" w:cs="Times New Roman"/>
                <w:b/>
              </w:rPr>
            </w:pPr>
            <w:r w:rsidRPr="00CE1DCE">
              <w:rPr>
                <w:rFonts w:ascii="Times New Roman" w:hAnsi="Times New Roman" w:cs="Times New Roman"/>
                <w:b/>
              </w:rPr>
              <w:t>Part E</w:t>
            </w:r>
          </w:p>
          <w:p w:rsidR="0003256D" w:rsidRPr="00CE1DCE" w:rsidRDefault="009D60B2" w:rsidP="0003256D">
            <w:pPr>
              <w:pStyle w:val="NoSpacing"/>
              <w:jc w:val="center"/>
              <w:rPr>
                <w:rFonts w:ascii="Times New Roman" w:hAnsi="Times New Roman" w:cs="Times New Roman"/>
              </w:rPr>
            </w:pPr>
            <w:hyperlink r:id="rId12" w:history="1">
              <w:r w:rsidR="0003256D" w:rsidRPr="00CE1DCE">
                <w:rPr>
                  <w:rStyle w:val="Hyperlink"/>
                  <w:rFonts w:ascii="Times New Roman" w:hAnsi="Times New Roman" w:cs="Times New Roman"/>
                  <w:b/>
                </w:rPr>
                <w:t>http://www-k12.atmos.washington.edu/k12/pilot/water_cycle/teacherpage.html</w:t>
              </w:r>
            </w:hyperlink>
          </w:p>
          <w:p w:rsidR="00B01764" w:rsidRPr="00CE1DCE" w:rsidRDefault="00B01764" w:rsidP="0003256D">
            <w:pPr>
              <w:pStyle w:val="NoSpacing"/>
              <w:jc w:val="center"/>
              <w:rPr>
                <w:rFonts w:ascii="Times New Roman" w:hAnsi="Times New Roman" w:cs="Times New Roman"/>
              </w:rPr>
            </w:pPr>
          </w:p>
          <w:p w:rsidR="00E3051A" w:rsidRPr="00CE1DCE" w:rsidRDefault="00E3051A" w:rsidP="00F76FDB">
            <w:pPr>
              <w:pStyle w:val="NoSpacing"/>
              <w:jc w:val="center"/>
              <w:rPr>
                <w:rFonts w:ascii="Times New Roman" w:hAnsi="Times New Roman" w:cs="Times New Roman"/>
              </w:rPr>
            </w:pPr>
          </w:p>
        </w:tc>
        <w:tc>
          <w:tcPr>
            <w:tcW w:w="3780" w:type="dxa"/>
          </w:tcPr>
          <w:p w:rsidR="00EC57EB" w:rsidRPr="00CE1DCE" w:rsidRDefault="00EC57EB" w:rsidP="00843B3C">
            <w:pPr>
              <w:pStyle w:val="Default"/>
              <w:jc w:val="center"/>
              <w:rPr>
                <w:rFonts w:ascii="Times New Roman" w:hAnsi="Times New Roman" w:cs="Times New Roman"/>
                <w:sz w:val="22"/>
                <w:szCs w:val="22"/>
              </w:rPr>
            </w:pPr>
            <w:r w:rsidRPr="00CE1DCE">
              <w:rPr>
                <w:rFonts w:ascii="Times New Roman" w:hAnsi="Times New Roman" w:cs="Times New Roman"/>
                <w:b/>
                <w:bCs/>
                <w:sz w:val="22"/>
                <w:szCs w:val="22"/>
              </w:rPr>
              <w:t>Language/Vocabulary Tasks</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weather</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climate</w:t>
            </w:r>
          </w:p>
          <w:p w:rsidR="00B17E7A"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barometer</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evaporation</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condensation</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rain gauge</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precipitation</w:t>
            </w:r>
          </w:p>
          <w:p w:rsidR="00B17E7A"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hygrometer</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run-off</w:t>
            </w:r>
          </w:p>
          <w:p w:rsidR="00C1406E"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cumulus</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stratus</w:t>
            </w:r>
          </w:p>
          <w:p w:rsidR="00B17E7A"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cirrus</w:t>
            </w:r>
          </w:p>
          <w:p w:rsidR="00E56D7B"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fronts</w:t>
            </w:r>
          </w:p>
          <w:p w:rsidR="00B17E7A" w:rsidRPr="00CE1DCE" w:rsidRDefault="00B17E7A" w:rsidP="00432734">
            <w:pPr>
              <w:pStyle w:val="ListParagraph"/>
              <w:numPr>
                <w:ilvl w:val="0"/>
                <w:numId w:val="5"/>
              </w:numPr>
              <w:jc w:val="center"/>
              <w:rPr>
                <w:rFonts w:ascii="Times New Roman" w:hAnsi="Times New Roman" w:cs="Times New Roman"/>
              </w:rPr>
            </w:pPr>
            <w:r w:rsidRPr="00CE1DCE">
              <w:rPr>
                <w:rFonts w:ascii="Times New Roman" w:hAnsi="Times New Roman" w:cs="Times New Roman"/>
              </w:rPr>
              <w:t>transpiration</w:t>
            </w:r>
          </w:p>
          <w:p w:rsidR="00A309A0" w:rsidRPr="00CE1DCE" w:rsidRDefault="00A309A0" w:rsidP="00A309A0">
            <w:pPr>
              <w:pStyle w:val="NoSpacing"/>
              <w:rPr>
                <w:rFonts w:ascii="Times New Roman" w:hAnsi="Times New Roman" w:cs="Times New Roman"/>
              </w:rPr>
            </w:pPr>
          </w:p>
        </w:tc>
      </w:tr>
      <w:tr w:rsidR="00A309A0" w:rsidRPr="00CE1DCE" w:rsidTr="00A07013">
        <w:tc>
          <w:tcPr>
            <w:tcW w:w="14400" w:type="dxa"/>
            <w:gridSpan w:val="6"/>
          </w:tcPr>
          <w:p w:rsidR="00EC57EB" w:rsidRPr="00CE1DCE" w:rsidRDefault="00EC57EB" w:rsidP="00EC57EB">
            <w:pPr>
              <w:pStyle w:val="Default"/>
              <w:rPr>
                <w:rFonts w:ascii="Times New Roman" w:hAnsi="Times New Roman" w:cs="Times New Roman"/>
                <w:sz w:val="22"/>
                <w:szCs w:val="22"/>
              </w:rPr>
            </w:pPr>
            <w:r w:rsidRPr="00CE1DCE">
              <w:rPr>
                <w:rFonts w:ascii="Times New Roman" w:hAnsi="Times New Roman" w:cs="Times New Roman"/>
                <w:b/>
                <w:bCs/>
                <w:sz w:val="22"/>
                <w:szCs w:val="22"/>
              </w:rPr>
              <w:lastRenderedPageBreak/>
              <w:t xml:space="preserve">Assessments: </w:t>
            </w:r>
            <w:r w:rsidRPr="00CE1DCE">
              <w:rPr>
                <w:rFonts w:ascii="Times New Roman" w:hAnsi="Times New Roman" w:cs="Times New Roman"/>
                <w:sz w:val="22"/>
                <w:szCs w:val="22"/>
              </w:rPr>
              <w:t xml:space="preserve">List types of assessments that will be used throughout the course of the unit. </w:t>
            </w:r>
          </w:p>
          <w:p w:rsidR="00A309A0" w:rsidRPr="00CE1DCE" w:rsidRDefault="00EC57EB" w:rsidP="00EC57EB">
            <w:pPr>
              <w:pStyle w:val="NoSpacing"/>
              <w:rPr>
                <w:rFonts w:ascii="Times New Roman" w:hAnsi="Times New Roman" w:cs="Times New Roman"/>
              </w:rPr>
            </w:pPr>
            <w:r w:rsidRPr="00CE1DCE">
              <w:rPr>
                <w:rFonts w:ascii="Times New Roman" w:hAnsi="Times New Roman" w:cs="Times New Roman"/>
              </w:rPr>
              <w:t xml:space="preserve">*If you do not have assessments for this unit, they should be created before moving on to the lesson design* </w:t>
            </w:r>
          </w:p>
          <w:p w:rsidR="005858C1" w:rsidRPr="00CE1DCE" w:rsidRDefault="005858C1" w:rsidP="00EC57EB">
            <w:pPr>
              <w:pStyle w:val="NoSpacing"/>
              <w:rPr>
                <w:rFonts w:ascii="Times New Roman" w:hAnsi="Times New Roman" w:cs="Times New Roman"/>
              </w:rPr>
            </w:pPr>
          </w:p>
        </w:tc>
      </w:tr>
      <w:tr w:rsidR="00A309A0" w:rsidRPr="00CE1DCE" w:rsidTr="00A07013">
        <w:tc>
          <w:tcPr>
            <w:tcW w:w="4680" w:type="dxa"/>
            <w:gridSpan w:val="2"/>
          </w:tcPr>
          <w:p w:rsidR="00EC57EB" w:rsidRPr="00CE1DCE" w:rsidRDefault="00EC57EB" w:rsidP="00843B3C">
            <w:pPr>
              <w:pStyle w:val="Default"/>
              <w:jc w:val="center"/>
              <w:rPr>
                <w:rFonts w:ascii="Times New Roman" w:hAnsi="Times New Roman" w:cs="Times New Roman"/>
                <w:sz w:val="22"/>
                <w:szCs w:val="22"/>
              </w:rPr>
            </w:pPr>
            <w:r w:rsidRPr="00CE1DCE">
              <w:rPr>
                <w:rFonts w:ascii="Times New Roman" w:hAnsi="Times New Roman" w:cs="Times New Roman"/>
                <w:b/>
                <w:bCs/>
                <w:sz w:val="22"/>
                <w:szCs w:val="22"/>
              </w:rPr>
              <w:t>DIAGNOSTIC</w:t>
            </w:r>
          </w:p>
          <w:p w:rsidR="00A309A0" w:rsidRPr="00CE1DCE" w:rsidRDefault="00A309A0" w:rsidP="00A309A0">
            <w:pPr>
              <w:pStyle w:val="NoSpacing"/>
              <w:rPr>
                <w:rFonts w:ascii="Times New Roman" w:hAnsi="Times New Roman" w:cs="Times New Roman"/>
              </w:rPr>
            </w:pPr>
          </w:p>
        </w:tc>
        <w:tc>
          <w:tcPr>
            <w:tcW w:w="5040" w:type="dxa"/>
            <w:gridSpan w:val="2"/>
          </w:tcPr>
          <w:p w:rsidR="00EC57EB" w:rsidRPr="00CE1DCE" w:rsidRDefault="00EC57EB" w:rsidP="00843B3C">
            <w:pPr>
              <w:pStyle w:val="Default"/>
              <w:jc w:val="center"/>
              <w:rPr>
                <w:rFonts w:ascii="Times New Roman" w:hAnsi="Times New Roman" w:cs="Times New Roman"/>
                <w:sz w:val="22"/>
                <w:szCs w:val="22"/>
              </w:rPr>
            </w:pPr>
            <w:r w:rsidRPr="00CE1DCE">
              <w:rPr>
                <w:rFonts w:ascii="Times New Roman" w:hAnsi="Times New Roman" w:cs="Times New Roman"/>
                <w:b/>
                <w:bCs/>
                <w:sz w:val="22"/>
                <w:szCs w:val="22"/>
              </w:rPr>
              <w:t>FORMATIVE</w:t>
            </w:r>
          </w:p>
          <w:p w:rsidR="00A309A0" w:rsidRPr="00CE1DCE" w:rsidRDefault="00A309A0" w:rsidP="00A309A0">
            <w:pPr>
              <w:pStyle w:val="NoSpacing"/>
              <w:rPr>
                <w:rFonts w:ascii="Times New Roman" w:hAnsi="Times New Roman" w:cs="Times New Roman"/>
              </w:rPr>
            </w:pPr>
          </w:p>
        </w:tc>
        <w:tc>
          <w:tcPr>
            <w:tcW w:w="4680" w:type="dxa"/>
            <w:gridSpan w:val="2"/>
          </w:tcPr>
          <w:p w:rsidR="00EC57EB" w:rsidRPr="00CE1DCE" w:rsidRDefault="00EC57EB" w:rsidP="00843B3C">
            <w:pPr>
              <w:pStyle w:val="Default"/>
              <w:jc w:val="center"/>
              <w:rPr>
                <w:rFonts w:ascii="Times New Roman" w:hAnsi="Times New Roman" w:cs="Times New Roman"/>
                <w:sz w:val="22"/>
                <w:szCs w:val="22"/>
              </w:rPr>
            </w:pPr>
            <w:r w:rsidRPr="00CE1DCE">
              <w:rPr>
                <w:rFonts w:ascii="Times New Roman" w:hAnsi="Times New Roman" w:cs="Times New Roman"/>
                <w:b/>
                <w:bCs/>
                <w:sz w:val="22"/>
                <w:szCs w:val="22"/>
              </w:rPr>
              <w:t>SUMMATIVE</w:t>
            </w:r>
          </w:p>
          <w:p w:rsidR="00A309A0" w:rsidRPr="00CE1DCE" w:rsidRDefault="00A309A0" w:rsidP="00A309A0">
            <w:pPr>
              <w:pStyle w:val="NoSpacing"/>
              <w:rPr>
                <w:rFonts w:ascii="Times New Roman" w:hAnsi="Times New Roman" w:cs="Times New Roman"/>
              </w:rPr>
            </w:pPr>
          </w:p>
        </w:tc>
      </w:tr>
      <w:tr w:rsidR="00843B3C" w:rsidRPr="00CE1DCE" w:rsidTr="00A07013">
        <w:tc>
          <w:tcPr>
            <w:tcW w:w="4680" w:type="dxa"/>
            <w:gridSpan w:val="2"/>
          </w:tcPr>
          <w:p w:rsidR="00843B3C" w:rsidRPr="00CE1DCE" w:rsidRDefault="00843B3C" w:rsidP="00843B3C">
            <w:pPr>
              <w:pStyle w:val="Default"/>
              <w:jc w:val="center"/>
              <w:rPr>
                <w:rFonts w:ascii="Times New Roman" w:hAnsi="Times New Roman" w:cs="Times New Roman"/>
                <w:b/>
                <w:bCs/>
                <w:sz w:val="22"/>
                <w:szCs w:val="22"/>
              </w:rPr>
            </w:pPr>
          </w:p>
          <w:p w:rsidR="00843B3C" w:rsidRPr="00CE1DCE" w:rsidRDefault="00843B3C" w:rsidP="00843B3C">
            <w:pPr>
              <w:pStyle w:val="Default"/>
              <w:jc w:val="center"/>
              <w:rPr>
                <w:rFonts w:ascii="Times New Roman" w:hAnsi="Times New Roman" w:cs="Times New Roman"/>
                <w:b/>
                <w:bCs/>
                <w:sz w:val="22"/>
                <w:szCs w:val="22"/>
              </w:rPr>
            </w:pPr>
          </w:p>
          <w:p w:rsidR="00843B3C" w:rsidRPr="00CE1DCE" w:rsidRDefault="00E56D7B" w:rsidP="00843B3C">
            <w:pPr>
              <w:pStyle w:val="Default"/>
              <w:jc w:val="center"/>
              <w:rPr>
                <w:rFonts w:ascii="Times New Roman" w:hAnsi="Times New Roman" w:cs="Times New Roman"/>
                <w:b/>
                <w:bCs/>
                <w:sz w:val="22"/>
                <w:szCs w:val="22"/>
              </w:rPr>
            </w:pPr>
            <w:r w:rsidRPr="00CE1DCE">
              <w:rPr>
                <w:rFonts w:ascii="Times New Roman" w:hAnsi="Times New Roman" w:cs="Times New Roman"/>
                <w:b/>
                <w:bCs/>
                <w:sz w:val="22"/>
                <w:szCs w:val="22"/>
              </w:rPr>
              <w:t>Teacher Made Test</w:t>
            </w:r>
          </w:p>
          <w:p w:rsidR="00843B3C" w:rsidRPr="00CE1DCE" w:rsidRDefault="00843B3C" w:rsidP="00843B3C">
            <w:pPr>
              <w:pStyle w:val="Default"/>
              <w:jc w:val="center"/>
              <w:rPr>
                <w:rFonts w:ascii="Times New Roman" w:hAnsi="Times New Roman" w:cs="Times New Roman"/>
                <w:b/>
                <w:bCs/>
                <w:sz w:val="22"/>
                <w:szCs w:val="22"/>
              </w:rPr>
            </w:pPr>
          </w:p>
          <w:p w:rsidR="00843B3C" w:rsidRPr="00CE1DCE" w:rsidRDefault="00843B3C" w:rsidP="00843B3C">
            <w:pPr>
              <w:pStyle w:val="Default"/>
              <w:jc w:val="center"/>
              <w:rPr>
                <w:rFonts w:ascii="Times New Roman" w:hAnsi="Times New Roman" w:cs="Times New Roman"/>
                <w:b/>
                <w:bCs/>
                <w:sz w:val="22"/>
                <w:szCs w:val="22"/>
              </w:rPr>
            </w:pPr>
          </w:p>
        </w:tc>
        <w:tc>
          <w:tcPr>
            <w:tcW w:w="5040" w:type="dxa"/>
            <w:gridSpan w:val="2"/>
          </w:tcPr>
          <w:p w:rsidR="00843B3C" w:rsidRPr="00CE1DCE" w:rsidRDefault="00E56D7B" w:rsidP="00843B3C">
            <w:pPr>
              <w:pStyle w:val="Default"/>
              <w:jc w:val="center"/>
              <w:rPr>
                <w:rFonts w:ascii="Times New Roman" w:hAnsi="Times New Roman" w:cs="Times New Roman"/>
                <w:b/>
                <w:bCs/>
                <w:sz w:val="22"/>
                <w:szCs w:val="22"/>
              </w:rPr>
            </w:pPr>
            <w:r w:rsidRPr="00CE1DCE">
              <w:rPr>
                <w:rFonts w:ascii="Times New Roman" w:hAnsi="Times New Roman" w:cs="Times New Roman"/>
                <w:b/>
                <w:bCs/>
                <w:sz w:val="22"/>
                <w:szCs w:val="22"/>
              </w:rPr>
              <w:t>Graphic Organizer</w:t>
            </w:r>
          </w:p>
          <w:p w:rsidR="00E56D7B" w:rsidRPr="00CE1DCE" w:rsidRDefault="0031395C" w:rsidP="00843B3C">
            <w:pPr>
              <w:pStyle w:val="Default"/>
              <w:jc w:val="center"/>
              <w:rPr>
                <w:rFonts w:ascii="Times New Roman" w:hAnsi="Times New Roman" w:cs="Times New Roman"/>
                <w:b/>
                <w:bCs/>
                <w:sz w:val="22"/>
                <w:szCs w:val="22"/>
              </w:rPr>
            </w:pPr>
            <w:r w:rsidRPr="00CE1DCE">
              <w:rPr>
                <w:rFonts w:ascii="Times New Roman" w:hAnsi="Times New Roman" w:cs="Times New Roman"/>
                <w:b/>
                <w:bCs/>
                <w:noProof/>
                <w:sz w:val="22"/>
                <w:szCs w:val="22"/>
              </w:rPr>
              <w:drawing>
                <wp:inline distT="0" distB="0" distL="0" distR="0">
                  <wp:extent cx="942975" cy="574862"/>
                  <wp:effectExtent l="19050" t="0" r="9525" b="0"/>
                  <wp:docPr id="2" name="Picture 1" descr="http://www.curriculumonline.ie/uploadedfiles/JC/G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urriculumonline.ie/uploadedfiles/JC/GG1.JPG"/>
                          <pic:cNvPicPr>
                            <a:picLocks noChangeAspect="1" noChangeArrowheads="1"/>
                          </pic:cNvPicPr>
                        </pic:nvPicPr>
                        <pic:blipFill>
                          <a:blip r:embed="rId13" cstate="print"/>
                          <a:srcRect/>
                          <a:stretch>
                            <a:fillRect/>
                          </a:stretch>
                        </pic:blipFill>
                        <pic:spPr bwMode="auto">
                          <a:xfrm>
                            <a:off x="0" y="0"/>
                            <a:ext cx="942975" cy="574862"/>
                          </a:xfrm>
                          <a:prstGeom prst="rect">
                            <a:avLst/>
                          </a:prstGeom>
                          <a:noFill/>
                          <a:ln w="9525">
                            <a:noFill/>
                            <a:miter lim="800000"/>
                            <a:headEnd/>
                            <a:tailEnd/>
                          </a:ln>
                        </pic:spPr>
                      </pic:pic>
                    </a:graphicData>
                  </a:graphic>
                </wp:inline>
              </w:drawing>
            </w:r>
          </w:p>
          <w:p w:rsidR="00D27E3F" w:rsidRPr="00CE1DCE" w:rsidRDefault="00D27E3F" w:rsidP="00D27E3F">
            <w:pPr>
              <w:pStyle w:val="Default"/>
              <w:jc w:val="center"/>
              <w:rPr>
                <w:rFonts w:ascii="Times New Roman" w:hAnsi="Times New Roman" w:cs="Times New Roman"/>
                <w:b/>
                <w:bCs/>
                <w:sz w:val="22"/>
                <w:szCs w:val="22"/>
              </w:rPr>
            </w:pPr>
            <w:r w:rsidRPr="00CE1DCE">
              <w:rPr>
                <w:rFonts w:ascii="Times New Roman" w:hAnsi="Times New Roman" w:cs="Times New Roman"/>
                <w:b/>
                <w:bCs/>
                <w:sz w:val="22"/>
                <w:szCs w:val="22"/>
              </w:rPr>
              <w:t>Exit Tickets-(KWL Chart)</w:t>
            </w:r>
          </w:p>
          <w:p w:rsidR="00D27E3F" w:rsidRPr="00CE1DCE" w:rsidRDefault="00D27E3F" w:rsidP="00D27E3F">
            <w:pPr>
              <w:pStyle w:val="Default"/>
              <w:jc w:val="center"/>
              <w:rPr>
                <w:rFonts w:ascii="Times New Roman" w:hAnsi="Times New Roman" w:cs="Times New Roman"/>
                <w:b/>
                <w:bCs/>
                <w:sz w:val="22"/>
                <w:szCs w:val="22"/>
              </w:rPr>
            </w:pPr>
            <w:r w:rsidRPr="00CE1DCE">
              <w:rPr>
                <w:rFonts w:ascii="Times New Roman" w:hAnsi="Times New Roman" w:cs="Times New Roman"/>
                <w:b/>
                <w:bCs/>
                <w:sz w:val="22"/>
                <w:szCs w:val="22"/>
              </w:rPr>
              <w:t>Justified T/F for Water Cycle</w:t>
            </w:r>
          </w:p>
          <w:p w:rsidR="00C1406E" w:rsidRPr="00CE1DCE" w:rsidRDefault="00C1406E" w:rsidP="00D27E3F">
            <w:pPr>
              <w:pStyle w:val="Default"/>
              <w:jc w:val="center"/>
              <w:rPr>
                <w:rFonts w:ascii="Times New Roman" w:hAnsi="Times New Roman" w:cs="Times New Roman"/>
                <w:b/>
                <w:bCs/>
                <w:sz w:val="22"/>
                <w:szCs w:val="22"/>
              </w:rPr>
            </w:pPr>
            <w:r w:rsidRPr="00CE1DCE">
              <w:rPr>
                <w:rFonts w:ascii="Times New Roman" w:hAnsi="Times New Roman" w:cs="Times New Roman"/>
                <w:b/>
                <w:bCs/>
                <w:sz w:val="22"/>
                <w:szCs w:val="22"/>
              </w:rPr>
              <w:t>Sciencenewsforkids Teacher Made Questions</w:t>
            </w:r>
          </w:p>
        </w:tc>
        <w:tc>
          <w:tcPr>
            <w:tcW w:w="4680" w:type="dxa"/>
            <w:gridSpan w:val="2"/>
          </w:tcPr>
          <w:p w:rsidR="00843B3C" w:rsidRPr="00CE1DCE" w:rsidRDefault="00843B3C" w:rsidP="00843B3C">
            <w:pPr>
              <w:pStyle w:val="Default"/>
              <w:jc w:val="center"/>
              <w:rPr>
                <w:rFonts w:ascii="Times New Roman" w:hAnsi="Times New Roman" w:cs="Times New Roman"/>
                <w:b/>
                <w:bCs/>
                <w:sz w:val="22"/>
                <w:szCs w:val="22"/>
              </w:rPr>
            </w:pPr>
          </w:p>
          <w:p w:rsidR="00E56D7B" w:rsidRPr="00CE1DCE" w:rsidRDefault="00E56D7B" w:rsidP="00843B3C">
            <w:pPr>
              <w:pStyle w:val="Default"/>
              <w:jc w:val="center"/>
              <w:rPr>
                <w:rFonts w:ascii="Times New Roman" w:hAnsi="Times New Roman" w:cs="Times New Roman"/>
                <w:b/>
                <w:bCs/>
                <w:sz w:val="22"/>
                <w:szCs w:val="22"/>
              </w:rPr>
            </w:pPr>
          </w:p>
          <w:p w:rsidR="00E56D7B" w:rsidRPr="00CE1DCE" w:rsidRDefault="00E56D7B" w:rsidP="00843B3C">
            <w:pPr>
              <w:pStyle w:val="Default"/>
              <w:jc w:val="center"/>
              <w:rPr>
                <w:rFonts w:ascii="Times New Roman" w:hAnsi="Times New Roman" w:cs="Times New Roman"/>
                <w:b/>
                <w:bCs/>
                <w:sz w:val="22"/>
                <w:szCs w:val="22"/>
              </w:rPr>
            </w:pPr>
            <w:r w:rsidRPr="00CE1DCE">
              <w:rPr>
                <w:rFonts w:ascii="Times New Roman" w:hAnsi="Times New Roman" w:cs="Times New Roman"/>
                <w:b/>
                <w:bCs/>
                <w:sz w:val="22"/>
                <w:szCs w:val="22"/>
              </w:rPr>
              <w:t>Teacher Made Unit Test</w:t>
            </w:r>
          </w:p>
        </w:tc>
      </w:tr>
      <w:tr w:rsidR="00A309A0" w:rsidRPr="00CE1DCE" w:rsidTr="00A07013">
        <w:tc>
          <w:tcPr>
            <w:tcW w:w="14400" w:type="dxa"/>
            <w:gridSpan w:val="6"/>
          </w:tcPr>
          <w:p w:rsidR="00EC57EB" w:rsidRPr="00CE1DCE" w:rsidRDefault="00EC57EB" w:rsidP="00EC57EB">
            <w:pPr>
              <w:pStyle w:val="Default"/>
              <w:rPr>
                <w:rFonts w:ascii="Times New Roman" w:hAnsi="Times New Roman" w:cs="Times New Roman"/>
                <w:sz w:val="22"/>
                <w:szCs w:val="22"/>
              </w:rPr>
            </w:pPr>
            <w:r w:rsidRPr="00CE1DCE">
              <w:rPr>
                <w:rFonts w:ascii="Times New Roman" w:hAnsi="Times New Roman" w:cs="Times New Roman"/>
                <w:b/>
                <w:bCs/>
                <w:sz w:val="22"/>
                <w:szCs w:val="22"/>
              </w:rPr>
              <w:t xml:space="preserve">Text(s) Selections </w:t>
            </w:r>
            <w:r w:rsidRPr="00CE1DCE">
              <w:rPr>
                <w:rFonts w:ascii="Times New Roman" w:hAnsi="Times New Roman" w:cs="Times New Roman"/>
                <w:sz w:val="22"/>
                <w:szCs w:val="22"/>
              </w:rPr>
              <w:t xml:space="preserve">(generated by (?) both teacher and student) </w:t>
            </w:r>
          </w:p>
          <w:p w:rsidR="00A309A0" w:rsidRPr="00CE1DCE" w:rsidRDefault="00EC57EB" w:rsidP="00EC57EB">
            <w:pPr>
              <w:pStyle w:val="NoSpacing"/>
              <w:rPr>
                <w:rFonts w:ascii="Times New Roman" w:hAnsi="Times New Roman" w:cs="Times New Roman"/>
              </w:rPr>
            </w:pPr>
            <w:r w:rsidRPr="00CE1DCE">
              <w:rPr>
                <w:rFonts w:ascii="Times New Roman" w:hAnsi="Times New Roman" w:cs="Times New Roman"/>
              </w:rPr>
              <w:t xml:space="preserve">Teachers will list the genres/titles for study: </w:t>
            </w:r>
          </w:p>
          <w:p w:rsidR="00843B3C" w:rsidRPr="00CE1DCE" w:rsidRDefault="00843B3C" w:rsidP="00EC57EB">
            <w:pPr>
              <w:pStyle w:val="NoSpacing"/>
              <w:rPr>
                <w:rFonts w:ascii="Times New Roman" w:hAnsi="Times New Roman" w:cs="Times New Roman"/>
              </w:rPr>
            </w:pPr>
          </w:p>
          <w:p w:rsidR="00843B3C" w:rsidRPr="00CE1DCE" w:rsidRDefault="00843B3C" w:rsidP="00EC57EB">
            <w:pPr>
              <w:pStyle w:val="NoSpacing"/>
              <w:rPr>
                <w:rFonts w:ascii="Times New Roman" w:hAnsi="Times New Roman" w:cs="Times New Roman"/>
              </w:rPr>
            </w:pPr>
          </w:p>
          <w:p w:rsidR="00843B3C" w:rsidRPr="00CE1DCE" w:rsidRDefault="00843B3C" w:rsidP="00EC57EB">
            <w:pPr>
              <w:pStyle w:val="NoSpacing"/>
              <w:rPr>
                <w:rFonts w:ascii="Times New Roman" w:hAnsi="Times New Roman" w:cs="Times New Roman"/>
              </w:rPr>
            </w:pPr>
          </w:p>
          <w:p w:rsidR="00843B3C" w:rsidRPr="00CE1DCE" w:rsidRDefault="00843B3C" w:rsidP="00EC57EB">
            <w:pPr>
              <w:pStyle w:val="NoSpacing"/>
              <w:rPr>
                <w:rFonts w:ascii="Times New Roman" w:hAnsi="Times New Roman" w:cs="Times New Roman"/>
              </w:rPr>
            </w:pPr>
          </w:p>
        </w:tc>
      </w:tr>
      <w:tr w:rsidR="00A309A0" w:rsidRPr="00CE1DCE" w:rsidTr="00A07013">
        <w:tc>
          <w:tcPr>
            <w:tcW w:w="14400" w:type="dxa"/>
            <w:gridSpan w:val="6"/>
          </w:tcPr>
          <w:p w:rsidR="00F76FDB" w:rsidRPr="00CE1DCE" w:rsidRDefault="00F76FDB" w:rsidP="00F76FDB">
            <w:pPr>
              <w:pStyle w:val="Default"/>
              <w:rPr>
                <w:rFonts w:ascii="Times New Roman" w:hAnsi="Times New Roman" w:cs="Times New Roman"/>
                <w:b/>
                <w:bCs/>
                <w:sz w:val="22"/>
                <w:szCs w:val="22"/>
              </w:rPr>
            </w:pPr>
            <w:r w:rsidRPr="00CE1DCE">
              <w:rPr>
                <w:rFonts w:ascii="Times New Roman" w:hAnsi="Times New Roman" w:cs="Times New Roman"/>
                <w:b/>
                <w:bCs/>
                <w:sz w:val="22"/>
                <w:szCs w:val="22"/>
              </w:rPr>
              <w:t xml:space="preserve">Cross-Curricular Activities: </w:t>
            </w:r>
          </w:p>
          <w:p w:rsidR="00843B3C" w:rsidRPr="00CE1DCE" w:rsidRDefault="00F76FDB" w:rsidP="00A309A0">
            <w:pPr>
              <w:pStyle w:val="NoSpacing"/>
              <w:rPr>
                <w:rFonts w:ascii="Times New Roman" w:hAnsi="Times New Roman" w:cs="Times New Roman"/>
              </w:rPr>
            </w:pPr>
            <w:r w:rsidRPr="00CE1DCE">
              <w:rPr>
                <w:rFonts w:ascii="Times New Roman" w:hAnsi="Times New Roman" w:cs="Times New Roman"/>
                <w:b/>
                <w:u w:val="single"/>
              </w:rPr>
              <w:t>Math</w:t>
            </w:r>
            <w:r w:rsidRPr="00CE1DCE">
              <w:rPr>
                <w:rFonts w:ascii="Times New Roman" w:hAnsi="Times New Roman" w:cs="Times New Roman"/>
                <w:b/>
              </w:rPr>
              <w:t xml:space="preserve">: </w:t>
            </w:r>
            <w:r w:rsidRPr="00CE1DCE">
              <w:rPr>
                <w:rFonts w:ascii="Times New Roman" w:hAnsi="Times New Roman" w:cs="Times New Roman"/>
              </w:rPr>
              <w:t>We will measure the amount of condensation coming off of different size bottles of frozen liquids at different times (15min/30min/1hr)</w:t>
            </w:r>
          </w:p>
          <w:p w:rsidR="006D5811" w:rsidRPr="00CE1DCE" w:rsidRDefault="006D5811" w:rsidP="00A309A0">
            <w:pPr>
              <w:pStyle w:val="NoSpacing"/>
              <w:rPr>
                <w:rFonts w:ascii="Times New Roman" w:hAnsi="Times New Roman" w:cs="Times New Roman"/>
              </w:rPr>
            </w:pPr>
          </w:p>
          <w:p w:rsidR="006D5811" w:rsidRPr="00CE1DCE" w:rsidRDefault="006D5811" w:rsidP="00A309A0">
            <w:pPr>
              <w:pStyle w:val="NoSpacing"/>
              <w:rPr>
                <w:rFonts w:ascii="Times New Roman" w:hAnsi="Times New Roman" w:cs="Times New Roman"/>
              </w:rPr>
            </w:pPr>
          </w:p>
          <w:p w:rsidR="006D5811" w:rsidRPr="00CE1DCE" w:rsidRDefault="006D5811" w:rsidP="00A309A0">
            <w:pPr>
              <w:pStyle w:val="NoSpacing"/>
              <w:rPr>
                <w:rFonts w:ascii="Times New Roman" w:hAnsi="Times New Roman" w:cs="Times New Roman"/>
              </w:rPr>
            </w:pPr>
          </w:p>
          <w:p w:rsidR="00843B3C" w:rsidRPr="00CE1DCE"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B3D85"/>
    <w:multiLevelType w:val="multilevel"/>
    <w:tmpl w:val="99223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D67090"/>
    <w:multiLevelType w:val="hybridMultilevel"/>
    <w:tmpl w:val="202CB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5258F2"/>
    <w:multiLevelType w:val="hybridMultilevel"/>
    <w:tmpl w:val="2CAC4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E227E75"/>
    <w:multiLevelType w:val="multilevel"/>
    <w:tmpl w:val="392A7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A124DF"/>
    <w:multiLevelType w:val="multilevel"/>
    <w:tmpl w:val="551ED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31908"/>
    <w:rsid w:val="00031908"/>
    <w:rsid w:val="0003256D"/>
    <w:rsid w:val="00051639"/>
    <w:rsid w:val="000E5BE1"/>
    <w:rsid w:val="000F7653"/>
    <w:rsid w:val="00114847"/>
    <w:rsid w:val="00115713"/>
    <w:rsid w:val="0017396F"/>
    <w:rsid w:val="0018316B"/>
    <w:rsid w:val="001B05A5"/>
    <w:rsid w:val="0020271C"/>
    <w:rsid w:val="00214B14"/>
    <w:rsid w:val="0023238F"/>
    <w:rsid w:val="002B0622"/>
    <w:rsid w:val="0031395C"/>
    <w:rsid w:val="003B2496"/>
    <w:rsid w:val="003C79D9"/>
    <w:rsid w:val="00432734"/>
    <w:rsid w:val="00472F59"/>
    <w:rsid w:val="004742D7"/>
    <w:rsid w:val="00512B4C"/>
    <w:rsid w:val="00562A93"/>
    <w:rsid w:val="005858C1"/>
    <w:rsid w:val="005A72D6"/>
    <w:rsid w:val="006C33C1"/>
    <w:rsid w:val="006D5811"/>
    <w:rsid w:val="00843B3C"/>
    <w:rsid w:val="00874380"/>
    <w:rsid w:val="009201FE"/>
    <w:rsid w:val="00943BE4"/>
    <w:rsid w:val="009507E7"/>
    <w:rsid w:val="009D60B2"/>
    <w:rsid w:val="00A07013"/>
    <w:rsid w:val="00A309A0"/>
    <w:rsid w:val="00B01764"/>
    <w:rsid w:val="00B04BA7"/>
    <w:rsid w:val="00B17E7A"/>
    <w:rsid w:val="00B33F35"/>
    <w:rsid w:val="00B727F7"/>
    <w:rsid w:val="00BD352B"/>
    <w:rsid w:val="00C1406E"/>
    <w:rsid w:val="00C8441B"/>
    <w:rsid w:val="00CA1062"/>
    <w:rsid w:val="00CE1DCE"/>
    <w:rsid w:val="00D27E3F"/>
    <w:rsid w:val="00D3509E"/>
    <w:rsid w:val="00DA6E0F"/>
    <w:rsid w:val="00DC507C"/>
    <w:rsid w:val="00DF4939"/>
    <w:rsid w:val="00E3051A"/>
    <w:rsid w:val="00E56D7B"/>
    <w:rsid w:val="00E81352"/>
    <w:rsid w:val="00EC57EB"/>
    <w:rsid w:val="00F76FDB"/>
    <w:rsid w:val="00F965B2"/>
    <w:rsid w:val="00FB6C96"/>
    <w:rsid w:val="00FE3057"/>
    <w:rsid w:val="00FE30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99"/>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15713"/>
    <w:rPr>
      <w:color w:val="0000FF" w:themeColor="hyperlink"/>
      <w:u w:val="single"/>
    </w:rPr>
  </w:style>
  <w:style w:type="character" w:customStyle="1" w:styleId="itxtrst">
    <w:name w:val="itxtrst"/>
    <w:basedOn w:val="DefaultParagraphFont"/>
    <w:rsid w:val="00115713"/>
  </w:style>
  <w:style w:type="character" w:styleId="FollowedHyperlink">
    <w:name w:val="FollowedHyperlink"/>
    <w:basedOn w:val="DefaultParagraphFont"/>
    <w:uiPriority w:val="99"/>
    <w:semiHidden/>
    <w:unhideWhenUsed/>
    <w:rsid w:val="00115713"/>
    <w:rPr>
      <w:color w:val="800080" w:themeColor="followedHyperlink"/>
      <w:u w:val="single"/>
    </w:rPr>
  </w:style>
  <w:style w:type="paragraph" w:styleId="BalloonText">
    <w:name w:val="Balloon Text"/>
    <w:basedOn w:val="Normal"/>
    <w:link w:val="BalloonTextChar"/>
    <w:uiPriority w:val="99"/>
    <w:semiHidden/>
    <w:unhideWhenUsed/>
    <w:rsid w:val="003139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95C"/>
    <w:rPr>
      <w:rFonts w:ascii="Tahoma" w:hAnsi="Tahoma" w:cs="Tahoma"/>
      <w:sz w:val="16"/>
      <w:szCs w:val="16"/>
    </w:rPr>
  </w:style>
  <w:style w:type="character" w:styleId="HTMLCite">
    <w:name w:val="HTML Cite"/>
    <w:basedOn w:val="DefaultParagraphFont"/>
    <w:uiPriority w:val="99"/>
    <w:semiHidden/>
    <w:unhideWhenUsed/>
    <w:rsid w:val="0003256D"/>
    <w:rPr>
      <w:i w:val="0"/>
      <w:iCs w:val="0"/>
      <w:color w:val="009933"/>
    </w:rPr>
  </w:style>
  <w:style w:type="character" w:styleId="Emphasis">
    <w:name w:val="Emphasis"/>
    <w:basedOn w:val="DefaultParagraphFont"/>
    <w:uiPriority w:val="20"/>
    <w:qFormat/>
    <w:rsid w:val="00C1406E"/>
    <w:rPr>
      <w:i/>
      <w:iCs/>
    </w:rPr>
  </w:style>
  <w:style w:type="paragraph" w:styleId="ListParagraph">
    <w:name w:val="List Paragraph"/>
    <w:basedOn w:val="Normal"/>
    <w:uiPriority w:val="34"/>
    <w:qFormat/>
    <w:rsid w:val="00C1406E"/>
    <w:pPr>
      <w:ind w:left="720"/>
      <w:contextualSpacing/>
    </w:pPr>
  </w:style>
</w:styles>
</file>

<file path=word/webSettings.xml><?xml version="1.0" encoding="utf-8"?>
<w:webSettings xmlns:r="http://schemas.openxmlformats.org/officeDocument/2006/relationships" xmlns:w="http://schemas.openxmlformats.org/wordprocessingml/2006/main">
  <w:divs>
    <w:div w:id="13920042">
      <w:bodyDiv w:val="1"/>
      <w:marLeft w:val="0"/>
      <w:marRight w:val="0"/>
      <w:marTop w:val="0"/>
      <w:marBottom w:val="0"/>
      <w:divBdr>
        <w:top w:val="none" w:sz="0" w:space="0" w:color="auto"/>
        <w:left w:val="none" w:sz="0" w:space="0" w:color="auto"/>
        <w:bottom w:val="none" w:sz="0" w:space="0" w:color="auto"/>
        <w:right w:val="none" w:sz="0" w:space="0" w:color="auto"/>
      </w:divBdr>
      <w:divsChild>
        <w:div w:id="1641576239">
          <w:marLeft w:val="0"/>
          <w:marRight w:val="0"/>
          <w:marTop w:val="0"/>
          <w:marBottom w:val="0"/>
          <w:divBdr>
            <w:top w:val="none" w:sz="0" w:space="0" w:color="auto"/>
            <w:left w:val="none" w:sz="0" w:space="0" w:color="auto"/>
            <w:bottom w:val="none" w:sz="0" w:space="0" w:color="auto"/>
            <w:right w:val="none" w:sz="0" w:space="0" w:color="auto"/>
          </w:divBdr>
          <w:divsChild>
            <w:div w:id="257098641">
              <w:marLeft w:val="0"/>
              <w:marRight w:val="0"/>
              <w:marTop w:val="0"/>
              <w:marBottom w:val="0"/>
              <w:divBdr>
                <w:top w:val="none" w:sz="0" w:space="0" w:color="auto"/>
                <w:left w:val="none" w:sz="0" w:space="0" w:color="auto"/>
                <w:bottom w:val="none" w:sz="0" w:space="0" w:color="auto"/>
                <w:right w:val="none" w:sz="0" w:space="0" w:color="auto"/>
              </w:divBdr>
              <w:divsChild>
                <w:div w:id="1454784820">
                  <w:marLeft w:val="0"/>
                  <w:marRight w:val="195"/>
                  <w:marTop w:val="0"/>
                  <w:marBottom w:val="0"/>
                  <w:divBdr>
                    <w:top w:val="none" w:sz="0" w:space="0" w:color="auto"/>
                    <w:left w:val="none" w:sz="0" w:space="0" w:color="auto"/>
                    <w:bottom w:val="none" w:sz="0" w:space="0" w:color="auto"/>
                    <w:right w:val="none" w:sz="0" w:space="0" w:color="auto"/>
                  </w:divBdr>
                  <w:divsChild>
                    <w:div w:id="980156471">
                      <w:marLeft w:val="0"/>
                      <w:marRight w:val="0"/>
                      <w:marTop w:val="0"/>
                      <w:marBottom w:val="0"/>
                      <w:divBdr>
                        <w:top w:val="none" w:sz="0" w:space="0" w:color="auto"/>
                        <w:left w:val="none" w:sz="0" w:space="0" w:color="auto"/>
                        <w:bottom w:val="none" w:sz="0" w:space="0" w:color="auto"/>
                        <w:right w:val="none" w:sz="0" w:space="0" w:color="auto"/>
                      </w:divBdr>
                      <w:divsChild>
                        <w:div w:id="202559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16121">
      <w:bodyDiv w:val="1"/>
      <w:marLeft w:val="0"/>
      <w:marRight w:val="0"/>
      <w:marTop w:val="0"/>
      <w:marBottom w:val="0"/>
      <w:divBdr>
        <w:top w:val="none" w:sz="0" w:space="0" w:color="auto"/>
        <w:left w:val="none" w:sz="0" w:space="0" w:color="auto"/>
        <w:bottom w:val="none" w:sz="0" w:space="0" w:color="auto"/>
        <w:right w:val="none" w:sz="0" w:space="0" w:color="auto"/>
      </w:divBdr>
      <w:divsChild>
        <w:div w:id="1005402089">
          <w:marLeft w:val="0"/>
          <w:marRight w:val="0"/>
          <w:marTop w:val="0"/>
          <w:marBottom w:val="0"/>
          <w:divBdr>
            <w:top w:val="none" w:sz="0" w:space="0" w:color="auto"/>
            <w:left w:val="none" w:sz="0" w:space="0" w:color="auto"/>
            <w:bottom w:val="none" w:sz="0" w:space="0" w:color="auto"/>
            <w:right w:val="none" w:sz="0" w:space="0" w:color="auto"/>
          </w:divBdr>
          <w:divsChild>
            <w:div w:id="521361509">
              <w:marLeft w:val="0"/>
              <w:marRight w:val="0"/>
              <w:marTop w:val="0"/>
              <w:marBottom w:val="0"/>
              <w:divBdr>
                <w:top w:val="none" w:sz="0" w:space="0" w:color="auto"/>
                <w:left w:val="none" w:sz="0" w:space="0" w:color="auto"/>
                <w:bottom w:val="none" w:sz="0" w:space="0" w:color="auto"/>
                <w:right w:val="none" w:sz="0" w:space="0" w:color="auto"/>
              </w:divBdr>
              <w:divsChild>
                <w:div w:id="718089407">
                  <w:marLeft w:val="0"/>
                  <w:marRight w:val="177"/>
                  <w:marTop w:val="0"/>
                  <w:marBottom w:val="0"/>
                  <w:divBdr>
                    <w:top w:val="none" w:sz="0" w:space="0" w:color="auto"/>
                    <w:left w:val="none" w:sz="0" w:space="0" w:color="auto"/>
                    <w:bottom w:val="none" w:sz="0" w:space="0" w:color="auto"/>
                    <w:right w:val="none" w:sz="0" w:space="0" w:color="auto"/>
                  </w:divBdr>
                  <w:divsChild>
                    <w:div w:id="2099016723">
                      <w:marLeft w:val="0"/>
                      <w:marRight w:val="0"/>
                      <w:marTop w:val="0"/>
                      <w:marBottom w:val="0"/>
                      <w:divBdr>
                        <w:top w:val="none" w:sz="0" w:space="0" w:color="auto"/>
                        <w:left w:val="none" w:sz="0" w:space="0" w:color="auto"/>
                        <w:bottom w:val="none" w:sz="0" w:space="0" w:color="auto"/>
                        <w:right w:val="none" w:sz="0" w:space="0" w:color="auto"/>
                      </w:divBdr>
                      <w:divsChild>
                        <w:div w:id="110291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431146">
      <w:bodyDiv w:val="1"/>
      <w:marLeft w:val="0"/>
      <w:marRight w:val="0"/>
      <w:marTop w:val="0"/>
      <w:marBottom w:val="0"/>
      <w:divBdr>
        <w:top w:val="none" w:sz="0" w:space="0" w:color="auto"/>
        <w:left w:val="none" w:sz="0" w:space="0" w:color="auto"/>
        <w:bottom w:val="none" w:sz="0" w:space="0" w:color="auto"/>
        <w:right w:val="none" w:sz="0" w:space="0" w:color="auto"/>
      </w:divBdr>
      <w:divsChild>
        <w:div w:id="1320842234">
          <w:marLeft w:val="0"/>
          <w:marRight w:val="0"/>
          <w:marTop w:val="0"/>
          <w:marBottom w:val="0"/>
          <w:divBdr>
            <w:top w:val="none" w:sz="0" w:space="0" w:color="auto"/>
            <w:left w:val="none" w:sz="0" w:space="0" w:color="auto"/>
            <w:bottom w:val="none" w:sz="0" w:space="0" w:color="auto"/>
            <w:right w:val="none" w:sz="0" w:space="0" w:color="auto"/>
          </w:divBdr>
          <w:divsChild>
            <w:div w:id="24598813">
              <w:marLeft w:val="0"/>
              <w:marRight w:val="0"/>
              <w:marTop w:val="0"/>
              <w:marBottom w:val="0"/>
              <w:divBdr>
                <w:top w:val="none" w:sz="0" w:space="0" w:color="auto"/>
                <w:left w:val="none" w:sz="0" w:space="0" w:color="auto"/>
                <w:bottom w:val="none" w:sz="0" w:space="0" w:color="auto"/>
                <w:right w:val="none" w:sz="0" w:space="0" w:color="auto"/>
              </w:divBdr>
              <w:divsChild>
                <w:div w:id="396515040">
                  <w:marLeft w:val="0"/>
                  <w:marRight w:val="177"/>
                  <w:marTop w:val="0"/>
                  <w:marBottom w:val="0"/>
                  <w:divBdr>
                    <w:top w:val="none" w:sz="0" w:space="0" w:color="auto"/>
                    <w:left w:val="none" w:sz="0" w:space="0" w:color="auto"/>
                    <w:bottom w:val="none" w:sz="0" w:space="0" w:color="auto"/>
                    <w:right w:val="none" w:sz="0" w:space="0" w:color="auto"/>
                  </w:divBdr>
                  <w:divsChild>
                    <w:div w:id="363484794">
                      <w:marLeft w:val="0"/>
                      <w:marRight w:val="0"/>
                      <w:marTop w:val="0"/>
                      <w:marBottom w:val="0"/>
                      <w:divBdr>
                        <w:top w:val="none" w:sz="0" w:space="0" w:color="auto"/>
                        <w:left w:val="none" w:sz="0" w:space="0" w:color="auto"/>
                        <w:bottom w:val="none" w:sz="0" w:space="0" w:color="auto"/>
                        <w:right w:val="none" w:sz="0" w:space="0" w:color="auto"/>
                      </w:divBdr>
                      <w:divsChild>
                        <w:div w:id="17976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12.atmos.washington.edu/k12/pilot/water_cycle/teacherpage.html"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ehow.com/info_8136612_projects-graders-do-water-cycle.html" TargetMode="External"/><Relationship Id="rId12" Type="http://schemas.openxmlformats.org/officeDocument/2006/relationships/hyperlink" Target="http://www-k12.atmos.washington.edu/k12/pilot/water_cycle/teacherpag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chantedlearning.com/rt/weather/watercycle.shtml" TargetMode="External"/><Relationship Id="rId11" Type="http://schemas.openxmlformats.org/officeDocument/2006/relationships/hyperlink" Target="http://gcuonline.georgian.edu/wootton/transpiration.htm" TargetMode="External"/><Relationship Id="rId5" Type="http://schemas.openxmlformats.org/officeDocument/2006/relationships/hyperlink" Target="http://www.sciencenewsforkids.org/2012/04/waters-worldwide-travels/" TargetMode="External"/><Relationship Id="rId15" Type="http://schemas.openxmlformats.org/officeDocument/2006/relationships/theme" Target="theme/theme1.xml"/><Relationship Id="rId10" Type="http://schemas.openxmlformats.org/officeDocument/2006/relationships/hyperlink" Target="http://www-k12.atmos.washington.edu/k12/pilot/water_cycle/teacherpage.html" TargetMode="External"/><Relationship Id="rId4" Type="http://schemas.openxmlformats.org/officeDocument/2006/relationships/webSettings" Target="webSettings.xml"/><Relationship Id="rId9" Type="http://schemas.openxmlformats.org/officeDocument/2006/relationships/hyperlink" Target="http://www-k12.atmos.washington.edu/k12/pilot/water_cycle/teacherpag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1033</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Shanous</dc:creator>
  <cp:lastModifiedBy> </cp:lastModifiedBy>
  <cp:revision>7</cp:revision>
  <dcterms:created xsi:type="dcterms:W3CDTF">2012-08-10T21:45:00Z</dcterms:created>
  <dcterms:modified xsi:type="dcterms:W3CDTF">2012-08-10T21:52:00Z</dcterms:modified>
</cp:coreProperties>
</file>